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7F531" w14:textId="3F62194F" w:rsidR="00724AEB" w:rsidRPr="00724AEB" w:rsidRDefault="00724AEB" w:rsidP="00BF2B3C">
      <w:pPr>
        <w:spacing w:line="276" w:lineRule="auto"/>
        <w:ind w:left="1" w:hanging="3"/>
        <w:jc w:val="center"/>
        <w:rPr>
          <w:b/>
          <w:bCs/>
          <w:sz w:val="32"/>
          <w:szCs w:val="32"/>
        </w:rPr>
      </w:pPr>
      <w:r w:rsidRPr="00BF2B3C">
        <w:rPr>
          <w:b/>
          <w:bCs/>
          <w:spacing w:val="12"/>
          <w:position w:val="0"/>
          <w:sz w:val="32"/>
          <w:szCs w:val="32"/>
        </w:rPr>
        <w:t>PENGARUH MODIFIKASI LAUK NABATI TERHADAP</w:t>
      </w:r>
      <w:r w:rsidR="00BF2B3C">
        <w:rPr>
          <w:b/>
          <w:bCs/>
          <w:sz w:val="32"/>
          <w:szCs w:val="32"/>
        </w:rPr>
        <w:t xml:space="preserve"> </w:t>
      </w:r>
      <w:r w:rsidRPr="00BF2B3C">
        <w:rPr>
          <w:b/>
          <w:bCs/>
          <w:spacing w:val="10"/>
          <w:position w:val="0"/>
          <w:sz w:val="32"/>
          <w:szCs w:val="32"/>
        </w:rPr>
        <w:t>CITA RASA DAN DAYA TERIMA MAKANAN</w:t>
      </w:r>
      <w:r w:rsidR="00BF2B3C" w:rsidRPr="00BF2B3C">
        <w:rPr>
          <w:b/>
          <w:bCs/>
          <w:spacing w:val="10"/>
          <w:position w:val="0"/>
          <w:sz w:val="32"/>
          <w:szCs w:val="32"/>
        </w:rPr>
        <w:t xml:space="preserve"> </w:t>
      </w:r>
      <w:r w:rsidRPr="00BF2B3C">
        <w:rPr>
          <w:b/>
          <w:bCs/>
          <w:spacing w:val="10"/>
          <w:position w:val="0"/>
          <w:sz w:val="32"/>
          <w:szCs w:val="32"/>
        </w:rPr>
        <w:t>PADA</w:t>
      </w:r>
      <w:r>
        <w:rPr>
          <w:b/>
          <w:bCs/>
          <w:sz w:val="32"/>
          <w:szCs w:val="32"/>
        </w:rPr>
        <w:t xml:space="preserve"> </w:t>
      </w:r>
      <w:r w:rsidRPr="00BF2B3C">
        <w:rPr>
          <w:b/>
          <w:bCs/>
          <w:spacing w:val="8"/>
          <w:position w:val="0"/>
          <w:sz w:val="32"/>
          <w:szCs w:val="32"/>
        </w:rPr>
        <w:t>PASIEN DENGAN DIET MAKANAN BIASA</w:t>
      </w:r>
      <w:r w:rsidR="00BF2B3C" w:rsidRPr="00BF2B3C">
        <w:rPr>
          <w:b/>
          <w:bCs/>
          <w:spacing w:val="8"/>
          <w:position w:val="0"/>
          <w:sz w:val="32"/>
          <w:szCs w:val="32"/>
        </w:rPr>
        <w:t xml:space="preserve"> </w:t>
      </w:r>
      <w:r w:rsidRPr="00BF2B3C">
        <w:rPr>
          <w:b/>
          <w:bCs/>
          <w:spacing w:val="8"/>
          <w:position w:val="0"/>
          <w:sz w:val="32"/>
          <w:szCs w:val="32"/>
        </w:rPr>
        <w:t>MENU MAKAN</w:t>
      </w:r>
      <w:r>
        <w:rPr>
          <w:b/>
          <w:bCs/>
          <w:sz w:val="32"/>
          <w:szCs w:val="32"/>
        </w:rPr>
        <w:t xml:space="preserve"> </w:t>
      </w:r>
      <w:r w:rsidRPr="00724AEB">
        <w:rPr>
          <w:b/>
          <w:bCs/>
          <w:sz w:val="32"/>
          <w:szCs w:val="32"/>
        </w:rPr>
        <w:t>PAGI</w:t>
      </w:r>
      <w:r>
        <w:rPr>
          <w:b/>
          <w:bCs/>
          <w:sz w:val="32"/>
          <w:szCs w:val="32"/>
        </w:rPr>
        <w:t xml:space="preserve"> </w:t>
      </w:r>
      <w:r w:rsidRPr="00724AEB">
        <w:rPr>
          <w:b/>
          <w:bCs/>
          <w:sz w:val="32"/>
          <w:szCs w:val="32"/>
        </w:rPr>
        <w:t>DI RSU AZ-ZAHRA KALIREJO</w:t>
      </w:r>
    </w:p>
    <w:p w14:paraId="3FC0AA8C" w14:textId="77777777" w:rsidR="003B58A7" w:rsidRDefault="003B58A7">
      <w:pPr>
        <w:pBdr>
          <w:top w:val="nil"/>
          <w:left w:val="nil"/>
          <w:bottom w:val="nil"/>
          <w:right w:val="nil"/>
          <w:between w:val="nil"/>
        </w:pBdr>
        <w:spacing w:line="240" w:lineRule="auto"/>
        <w:ind w:left="0" w:hanging="2"/>
        <w:jc w:val="center"/>
        <w:rPr>
          <w:color w:val="000000"/>
          <w:sz w:val="20"/>
          <w:szCs w:val="20"/>
        </w:rPr>
      </w:pPr>
    </w:p>
    <w:p w14:paraId="1F017392" w14:textId="44035D9B" w:rsidR="003B58A7" w:rsidRDefault="00BF2B3C">
      <w:pPr>
        <w:pBdr>
          <w:top w:val="nil"/>
          <w:left w:val="nil"/>
          <w:bottom w:val="nil"/>
          <w:right w:val="nil"/>
          <w:between w:val="nil"/>
        </w:pBdr>
        <w:spacing w:line="240" w:lineRule="auto"/>
        <w:ind w:left="0" w:hanging="2"/>
        <w:jc w:val="center"/>
        <w:rPr>
          <w:b/>
          <w:color w:val="000000"/>
          <w:sz w:val="20"/>
          <w:szCs w:val="20"/>
        </w:rPr>
      </w:pPr>
      <w:proofErr w:type="spellStart"/>
      <w:r>
        <w:rPr>
          <w:b/>
          <w:color w:val="000000"/>
          <w:sz w:val="20"/>
          <w:szCs w:val="20"/>
        </w:rPr>
        <w:t>Febi</w:t>
      </w:r>
      <w:proofErr w:type="spellEnd"/>
      <w:r>
        <w:rPr>
          <w:b/>
          <w:color w:val="000000"/>
          <w:sz w:val="20"/>
          <w:szCs w:val="20"/>
        </w:rPr>
        <w:t xml:space="preserve"> Putri </w:t>
      </w:r>
      <w:proofErr w:type="spellStart"/>
      <w:r>
        <w:rPr>
          <w:b/>
          <w:color w:val="000000"/>
          <w:sz w:val="20"/>
          <w:szCs w:val="20"/>
        </w:rPr>
        <w:t>Moleka</w:t>
      </w:r>
      <w:proofErr w:type="spellEnd"/>
    </w:p>
    <w:p w14:paraId="7E12B5F6" w14:textId="77777777" w:rsidR="00BF2B3C" w:rsidRDefault="00BF2B3C">
      <w:pPr>
        <w:pBdr>
          <w:top w:val="nil"/>
          <w:left w:val="nil"/>
          <w:bottom w:val="nil"/>
          <w:right w:val="nil"/>
          <w:between w:val="nil"/>
        </w:pBdr>
        <w:spacing w:line="240" w:lineRule="auto"/>
        <w:jc w:val="center"/>
        <w:rPr>
          <w:color w:val="000000"/>
          <w:sz w:val="10"/>
          <w:szCs w:val="10"/>
        </w:rPr>
      </w:pPr>
    </w:p>
    <w:p w14:paraId="15BB6BA1" w14:textId="1E1DD865" w:rsidR="003B58A7" w:rsidRPr="00BF2B3C" w:rsidRDefault="00BF2B3C">
      <w:pPr>
        <w:pBdr>
          <w:top w:val="nil"/>
          <w:left w:val="nil"/>
          <w:bottom w:val="nil"/>
          <w:right w:val="nil"/>
          <w:between w:val="nil"/>
        </w:pBdr>
        <w:spacing w:line="240" w:lineRule="auto"/>
        <w:ind w:left="0" w:hanging="2"/>
        <w:jc w:val="center"/>
        <w:rPr>
          <w:color w:val="000000"/>
          <w:sz w:val="18"/>
          <w:szCs w:val="18"/>
        </w:rPr>
      </w:pPr>
      <w:r w:rsidRPr="00BF2B3C">
        <w:rPr>
          <w:color w:val="000000"/>
          <w:sz w:val="18"/>
          <w:szCs w:val="18"/>
        </w:rPr>
        <w:t>Program</w:t>
      </w:r>
      <w:r>
        <w:rPr>
          <w:color w:val="000000"/>
          <w:sz w:val="18"/>
          <w:szCs w:val="18"/>
        </w:rPr>
        <w:t xml:space="preserve"> </w:t>
      </w:r>
      <w:proofErr w:type="spellStart"/>
      <w:r w:rsidR="00667386">
        <w:rPr>
          <w:color w:val="000000"/>
          <w:sz w:val="18"/>
          <w:szCs w:val="18"/>
        </w:rPr>
        <w:t>Studi</w:t>
      </w:r>
      <w:proofErr w:type="spellEnd"/>
      <w:r w:rsidR="00667386">
        <w:rPr>
          <w:color w:val="000000"/>
          <w:sz w:val="18"/>
          <w:szCs w:val="18"/>
        </w:rPr>
        <w:t xml:space="preserve"> </w:t>
      </w:r>
      <w:proofErr w:type="spellStart"/>
      <w:r w:rsidR="00667386">
        <w:rPr>
          <w:color w:val="000000"/>
          <w:sz w:val="18"/>
          <w:szCs w:val="18"/>
        </w:rPr>
        <w:t>Gizi</w:t>
      </w:r>
      <w:proofErr w:type="spellEnd"/>
      <w:r w:rsidR="00667386">
        <w:rPr>
          <w:color w:val="000000"/>
          <w:sz w:val="18"/>
          <w:szCs w:val="18"/>
        </w:rPr>
        <w:t xml:space="preserve">, </w:t>
      </w:r>
      <w:proofErr w:type="spellStart"/>
      <w:r w:rsidR="00667386">
        <w:rPr>
          <w:color w:val="000000"/>
          <w:sz w:val="18"/>
          <w:szCs w:val="18"/>
        </w:rPr>
        <w:t>Fakultas</w:t>
      </w:r>
      <w:proofErr w:type="spellEnd"/>
      <w:r w:rsidR="00667386">
        <w:rPr>
          <w:color w:val="000000"/>
          <w:sz w:val="18"/>
          <w:szCs w:val="18"/>
        </w:rPr>
        <w:t xml:space="preserve"> Kesehatan, Universitas </w:t>
      </w:r>
      <w:proofErr w:type="spellStart"/>
      <w:r w:rsidR="00667386">
        <w:rPr>
          <w:color w:val="000000"/>
          <w:sz w:val="18"/>
          <w:szCs w:val="18"/>
        </w:rPr>
        <w:t>Aisyah</w:t>
      </w:r>
      <w:proofErr w:type="spellEnd"/>
      <w:r w:rsidR="00667386">
        <w:rPr>
          <w:color w:val="000000"/>
          <w:sz w:val="18"/>
          <w:szCs w:val="18"/>
        </w:rPr>
        <w:t xml:space="preserve"> </w:t>
      </w:r>
      <w:proofErr w:type="spellStart"/>
      <w:r w:rsidR="00667386">
        <w:rPr>
          <w:color w:val="000000"/>
          <w:sz w:val="18"/>
          <w:szCs w:val="18"/>
        </w:rPr>
        <w:t>Pringsewu</w:t>
      </w:r>
      <w:proofErr w:type="spellEnd"/>
      <w:r w:rsidR="00667386">
        <w:rPr>
          <w:color w:val="000000"/>
          <w:sz w:val="18"/>
          <w:szCs w:val="18"/>
        </w:rPr>
        <w:t>, Indonesia</w:t>
      </w:r>
    </w:p>
    <w:p w14:paraId="521CACD2" w14:textId="6E8AE1E7" w:rsidR="003B58A7" w:rsidRDefault="00000000">
      <w:pPr>
        <w:pBdr>
          <w:top w:val="nil"/>
          <w:left w:val="nil"/>
          <w:bottom w:val="nil"/>
          <w:right w:val="nil"/>
          <w:between w:val="nil"/>
        </w:pBdr>
        <w:spacing w:line="240" w:lineRule="auto"/>
        <w:ind w:left="0" w:hanging="2"/>
        <w:jc w:val="center"/>
        <w:rPr>
          <w:color w:val="000000"/>
          <w:sz w:val="18"/>
          <w:szCs w:val="18"/>
        </w:rPr>
      </w:pPr>
      <w:r>
        <w:rPr>
          <w:color w:val="000000"/>
          <w:sz w:val="18"/>
          <w:szCs w:val="18"/>
        </w:rPr>
        <w:t>Jl</w:t>
      </w:r>
      <w:r w:rsidR="00667386">
        <w:rPr>
          <w:color w:val="000000"/>
          <w:sz w:val="18"/>
          <w:szCs w:val="18"/>
        </w:rPr>
        <w:t xml:space="preserve">. A </w:t>
      </w:r>
      <w:proofErr w:type="spellStart"/>
      <w:r w:rsidR="00667386">
        <w:rPr>
          <w:color w:val="000000"/>
          <w:sz w:val="18"/>
          <w:szCs w:val="18"/>
        </w:rPr>
        <w:t>Yani</w:t>
      </w:r>
      <w:proofErr w:type="spellEnd"/>
      <w:r w:rsidR="00667386">
        <w:rPr>
          <w:color w:val="000000"/>
          <w:sz w:val="18"/>
          <w:szCs w:val="18"/>
        </w:rPr>
        <w:t xml:space="preserve"> No. 1 </w:t>
      </w:r>
      <w:proofErr w:type="spellStart"/>
      <w:r w:rsidR="00667386">
        <w:rPr>
          <w:color w:val="000000"/>
          <w:sz w:val="18"/>
          <w:szCs w:val="18"/>
        </w:rPr>
        <w:t>Tambah</w:t>
      </w:r>
      <w:proofErr w:type="spellEnd"/>
      <w:r w:rsidR="00667386">
        <w:rPr>
          <w:color w:val="000000"/>
          <w:sz w:val="18"/>
          <w:szCs w:val="18"/>
        </w:rPr>
        <w:t xml:space="preserve"> </w:t>
      </w:r>
      <w:proofErr w:type="spellStart"/>
      <w:r w:rsidR="00667386">
        <w:rPr>
          <w:color w:val="000000"/>
          <w:sz w:val="18"/>
          <w:szCs w:val="18"/>
        </w:rPr>
        <w:t>Rejo</w:t>
      </w:r>
      <w:proofErr w:type="spellEnd"/>
      <w:r w:rsidR="00667386">
        <w:rPr>
          <w:color w:val="000000"/>
          <w:sz w:val="18"/>
          <w:szCs w:val="18"/>
        </w:rPr>
        <w:t xml:space="preserve">, </w:t>
      </w:r>
      <w:proofErr w:type="spellStart"/>
      <w:r w:rsidR="00667386">
        <w:rPr>
          <w:color w:val="000000"/>
          <w:sz w:val="18"/>
          <w:szCs w:val="18"/>
        </w:rPr>
        <w:t>Wonodadi</w:t>
      </w:r>
      <w:proofErr w:type="spellEnd"/>
      <w:r w:rsidR="00667386">
        <w:rPr>
          <w:color w:val="000000"/>
          <w:sz w:val="18"/>
          <w:szCs w:val="18"/>
        </w:rPr>
        <w:t xml:space="preserve">, </w:t>
      </w:r>
      <w:proofErr w:type="spellStart"/>
      <w:r w:rsidR="00667386">
        <w:rPr>
          <w:color w:val="000000"/>
          <w:sz w:val="18"/>
          <w:szCs w:val="18"/>
        </w:rPr>
        <w:t>Pringsewu</w:t>
      </w:r>
      <w:proofErr w:type="spellEnd"/>
      <w:r w:rsidR="00667386">
        <w:rPr>
          <w:color w:val="000000"/>
          <w:sz w:val="18"/>
          <w:szCs w:val="18"/>
        </w:rPr>
        <w:t>, Lampung</w:t>
      </w:r>
    </w:p>
    <w:p w14:paraId="189ECF18" w14:textId="09692B9F" w:rsidR="003B58A7" w:rsidRDefault="00000000">
      <w:pPr>
        <w:pBdr>
          <w:top w:val="nil"/>
          <w:left w:val="nil"/>
          <w:bottom w:val="nil"/>
          <w:right w:val="nil"/>
          <w:between w:val="nil"/>
        </w:pBdr>
        <w:spacing w:line="240" w:lineRule="auto"/>
        <w:ind w:left="0" w:hanging="2"/>
        <w:jc w:val="center"/>
        <w:rPr>
          <w:color w:val="000000"/>
          <w:sz w:val="18"/>
          <w:szCs w:val="18"/>
        </w:rPr>
      </w:pPr>
      <w:r>
        <w:rPr>
          <w:color w:val="000000"/>
          <w:sz w:val="18"/>
          <w:szCs w:val="18"/>
          <w:vertAlign w:val="superscript"/>
        </w:rPr>
        <w:t>1</w:t>
      </w:r>
      <w:proofErr w:type="gramStart"/>
      <w:r>
        <w:rPr>
          <w:color w:val="000000"/>
          <w:sz w:val="18"/>
          <w:szCs w:val="18"/>
        </w:rPr>
        <w:t>Email :</w:t>
      </w:r>
      <w:proofErr w:type="gramEnd"/>
      <w:r>
        <w:rPr>
          <w:color w:val="000000"/>
          <w:sz w:val="18"/>
          <w:szCs w:val="18"/>
        </w:rPr>
        <w:t xml:space="preserve"> </w:t>
      </w:r>
      <w:r w:rsidR="00667386">
        <w:rPr>
          <w:color w:val="000000"/>
          <w:sz w:val="18"/>
          <w:szCs w:val="18"/>
        </w:rPr>
        <w:t>febimoleka82</w:t>
      </w:r>
      <w:r>
        <w:rPr>
          <w:color w:val="000000"/>
          <w:sz w:val="18"/>
          <w:szCs w:val="18"/>
        </w:rPr>
        <w:t>@gmail.com</w:t>
      </w:r>
    </w:p>
    <w:p w14:paraId="1F7B9959" w14:textId="77777777" w:rsidR="003B58A7" w:rsidRDefault="003B58A7">
      <w:pPr>
        <w:pBdr>
          <w:top w:val="nil"/>
          <w:left w:val="nil"/>
          <w:bottom w:val="nil"/>
          <w:right w:val="nil"/>
          <w:between w:val="nil"/>
        </w:pBdr>
        <w:spacing w:line="240" w:lineRule="auto"/>
        <w:ind w:left="0" w:hanging="2"/>
        <w:jc w:val="center"/>
        <w:rPr>
          <w:color w:val="000000"/>
          <w:sz w:val="20"/>
          <w:szCs w:val="20"/>
        </w:rPr>
      </w:pPr>
    </w:p>
    <w:p w14:paraId="63B6A5B3" w14:textId="77777777" w:rsidR="003B58A7" w:rsidRDefault="003B58A7">
      <w:pPr>
        <w:pBdr>
          <w:top w:val="nil"/>
          <w:left w:val="nil"/>
          <w:bottom w:val="nil"/>
          <w:right w:val="nil"/>
          <w:between w:val="nil"/>
        </w:pBdr>
        <w:spacing w:line="240" w:lineRule="auto"/>
        <w:ind w:left="0" w:hanging="2"/>
        <w:jc w:val="center"/>
        <w:rPr>
          <w:color w:val="000000"/>
          <w:sz w:val="20"/>
          <w:szCs w:val="20"/>
        </w:rPr>
      </w:pPr>
    </w:p>
    <w:tbl>
      <w:tblPr>
        <w:tblStyle w:val="a"/>
        <w:tblW w:w="8897" w:type="dxa"/>
        <w:jc w:val="center"/>
        <w:tblLayout w:type="fixed"/>
        <w:tblLook w:val="0000" w:firstRow="0" w:lastRow="0" w:firstColumn="0" w:lastColumn="0" w:noHBand="0" w:noVBand="0"/>
      </w:tblPr>
      <w:tblGrid>
        <w:gridCol w:w="2802"/>
        <w:gridCol w:w="283"/>
        <w:gridCol w:w="5812"/>
      </w:tblGrid>
      <w:tr w:rsidR="003B58A7" w14:paraId="0D818484" w14:textId="77777777">
        <w:trPr>
          <w:cantSplit/>
          <w:trHeight w:val="227"/>
          <w:jc w:val="center"/>
        </w:trPr>
        <w:tc>
          <w:tcPr>
            <w:tcW w:w="2802" w:type="dxa"/>
            <w:tcBorders>
              <w:top w:val="single" w:sz="4" w:space="0" w:color="000000"/>
              <w:bottom w:val="single" w:sz="4" w:space="0" w:color="000000"/>
            </w:tcBorders>
            <w:tcMar>
              <w:top w:w="80" w:type="dxa"/>
              <w:left w:w="80" w:type="dxa"/>
              <w:bottom w:w="80" w:type="dxa"/>
              <w:right w:w="80" w:type="dxa"/>
            </w:tcMar>
          </w:tcPr>
          <w:p w14:paraId="70FFB0F8" w14:textId="77777777" w:rsidR="003B58A7" w:rsidRDefault="00000000">
            <w:pPr>
              <w:pBdr>
                <w:top w:val="nil"/>
                <w:left w:val="nil"/>
                <w:bottom w:val="nil"/>
                <w:right w:val="nil"/>
                <w:between w:val="nil"/>
              </w:pBdr>
              <w:spacing w:before="120" w:line="240" w:lineRule="auto"/>
              <w:ind w:left="0" w:hanging="2"/>
              <w:jc w:val="both"/>
              <w:rPr>
                <w:color w:val="000000"/>
                <w:sz w:val="20"/>
                <w:szCs w:val="20"/>
              </w:rPr>
            </w:pPr>
            <w:r>
              <w:rPr>
                <w:b/>
                <w:color w:val="000000"/>
                <w:sz w:val="20"/>
                <w:szCs w:val="20"/>
              </w:rPr>
              <w:t>Article Info</w:t>
            </w:r>
          </w:p>
        </w:tc>
        <w:tc>
          <w:tcPr>
            <w:tcW w:w="283" w:type="dxa"/>
            <w:tcBorders>
              <w:top w:val="single" w:sz="4" w:space="0" w:color="000000"/>
            </w:tcBorders>
            <w:tcMar>
              <w:top w:w="80" w:type="dxa"/>
              <w:left w:w="80" w:type="dxa"/>
              <w:bottom w:w="80" w:type="dxa"/>
              <w:right w:w="80" w:type="dxa"/>
            </w:tcMar>
          </w:tcPr>
          <w:p w14:paraId="1C351E58" w14:textId="77777777" w:rsidR="003B58A7" w:rsidRDefault="003B58A7">
            <w:pPr>
              <w:ind w:left="0" w:hanging="2"/>
            </w:pPr>
          </w:p>
        </w:tc>
        <w:tc>
          <w:tcPr>
            <w:tcW w:w="5812" w:type="dxa"/>
            <w:tcBorders>
              <w:top w:val="single" w:sz="4" w:space="0" w:color="000000"/>
              <w:bottom w:val="single" w:sz="4" w:space="0" w:color="000000"/>
            </w:tcBorders>
            <w:tcMar>
              <w:top w:w="80" w:type="dxa"/>
              <w:left w:w="80" w:type="dxa"/>
              <w:bottom w:w="80" w:type="dxa"/>
              <w:right w:w="80" w:type="dxa"/>
            </w:tcMar>
          </w:tcPr>
          <w:p w14:paraId="3CD9E060" w14:textId="44B4AFC5" w:rsidR="003B58A7" w:rsidRDefault="00000000">
            <w:pPr>
              <w:pBdr>
                <w:top w:val="nil"/>
                <w:left w:val="nil"/>
                <w:bottom w:val="nil"/>
                <w:right w:val="nil"/>
                <w:between w:val="nil"/>
              </w:pBdr>
              <w:spacing w:before="120" w:line="240" w:lineRule="auto"/>
              <w:ind w:left="0" w:hanging="2"/>
              <w:rPr>
                <w:color w:val="000000"/>
                <w:sz w:val="18"/>
                <w:szCs w:val="18"/>
              </w:rPr>
            </w:pPr>
            <w:r>
              <w:rPr>
                <w:b/>
                <w:color w:val="000000"/>
                <w:sz w:val="20"/>
                <w:szCs w:val="20"/>
              </w:rPr>
              <w:t>ABSTRACT</w:t>
            </w:r>
          </w:p>
        </w:tc>
      </w:tr>
      <w:tr w:rsidR="003B58A7" w14:paraId="0E28DA02" w14:textId="77777777">
        <w:trPr>
          <w:cantSplit/>
          <w:trHeight w:val="1227"/>
          <w:jc w:val="center"/>
        </w:trPr>
        <w:tc>
          <w:tcPr>
            <w:tcW w:w="2802" w:type="dxa"/>
            <w:tcBorders>
              <w:top w:val="single" w:sz="4" w:space="0" w:color="000000"/>
              <w:bottom w:val="single" w:sz="4" w:space="0" w:color="000000"/>
            </w:tcBorders>
            <w:tcMar>
              <w:top w:w="80" w:type="dxa"/>
              <w:left w:w="80" w:type="dxa"/>
              <w:bottom w:w="80" w:type="dxa"/>
              <w:right w:w="80" w:type="dxa"/>
            </w:tcMar>
          </w:tcPr>
          <w:p w14:paraId="3CC573ED" w14:textId="77777777" w:rsidR="003B58A7" w:rsidRDefault="00000000">
            <w:pPr>
              <w:pBdr>
                <w:top w:val="nil"/>
                <w:left w:val="nil"/>
                <w:bottom w:val="nil"/>
                <w:right w:val="nil"/>
                <w:between w:val="nil"/>
              </w:pBdr>
              <w:spacing w:before="120" w:after="120" w:line="240" w:lineRule="auto"/>
              <w:ind w:left="0" w:hanging="2"/>
              <w:jc w:val="both"/>
              <w:rPr>
                <w:color w:val="000000"/>
                <w:sz w:val="20"/>
                <w:szCs w:val="20"/>
              </w:rPr>
            </w:pPr>
            <w:r>
              <w:rPr>
                <w:b/>
                <w:i/>
                <w:color w:val="000000"/>
                <w:sz w:val="20"/>
                <w:szCs w:val="20"/>
              </w:rPr>
              <w:t>Article history:</w:t>
            </w:r>
          </w:p>
          <w:p w14:paraId="7DFD18DF" w14:textId="77777777" w:rsidR="003B58A7"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Received Jan 12</w:t>
            </w:r>
            <w:r>
              <w:rPr>
                <w:color w:val="000000"/>
                <w:sz w:val="20"/>
                <w:szCs w:val="20"/>
                <w:vertAlign w:val="superscript"/>
              </w:rPr>
              <w:t>th</w:t>
            </w:r>
            <w:r>
              <w:rPr>
                <w:color w:val="000000"/>
                <w:sz w:val="20"/>
                <w:szCs w:val="20"/>
              </w:rPr>
              <w:t xml:space="preserve">, </w:t>
            </w:r>
            <w:proofErr w:type="gramStart"/>
            <w:r>
              <w:rPr>
                <w:color w:val="000000"/>
                <w:sz w:val="20"/>
                <w:szCs w:val="20"/>
              </w:rPr>
              <w:t>202x</w:t>
            </w:r>
            <w:proofErr w:type="gramEnd"/>
          </w:p>
          <w:p w14:paraId="71B011AE" w14:textId="77777777" w:rsidR="003B58A7"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Revised Feb 20</w:t>
            </w:r>
            <w:r>
              <w:rPr>
                <w:color w:val="000000"/>
                <w:sz w:val="20"/>
                <w:szCs w:val="20"/>
                <w:vertAlign w:val="superscript"/>
              </w:rPr>
              <w:t>th</w:t>
            </w:r>
            <w:r>
              <w:rPr>
                <w:color w:val="000000"/>
                <w:sz w:val="20"/>
                <w:szCs w:val="20"/>
              </w:rPr>
              <w:t>, 202x</w:t>
            </w:r>
          </w:p>
          <w:p w14:paraId="0AA324FE" w14:textId="77777777" w:rsidR="003B58A7"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Accepted Mar 26</w:t>
            </w:r>
            <w:r>
              <w:rPr>
                <w:color w:val="000000"/>
                <w:sz w:val="20"/>
                <w:szCs w:val="20"/>
                <w:vertAlign w:val="superscript"/>
              </w:rPr>
              <w:t>th</w:t>
            </w:r>
            <w:r>
              <w:rPr>
                <w:color w:val="000000"/>
                <w:sz w:val="20"/>
                <w:szCs w:val="20"/>
              </w:rPr>
              <w:t>, 202x</w:t>
            </w:r>
          </w:p>
        </w:tc>
        <w:tc>
          <w:tcPr>
            <w:tcW w:w="283" w:type="dxa"/>
            <w:vMerge w:val="restart"/>
            <w:tcMar>
              <w:top w:w="80" w:type="dxa"/>
              <w:left w:w="80" w:type="dxa"/>
              <w:bottom w:w="80" w:type="dxa"/>
              <w:right w:w="80" w:type="dxa"/>
            </w:tcMar>
          </w:tcPr>
          <w:p w14:paraId="2FCEE397" w14:textId="77777777" w:rsidR="003B58A7" w:rsidRDefault="003B58A7">
            <w:pPr>
              <w:ind w:left="0" w:hanging="2"/>
            </w:pPr>
          </w:p>
        </w:tc>
        <w:tc>
          <w:tcPr>
            <w:tcW w:w="5812" w:type="dxa"/>
            <w:vMerge w:val="restart"/>
            <w:tcBorders>
              <w:top w:val="single" w:sz="4" w:space="0" w:color="000000"/>
            </w:tcBorders>
            <w:tcMar>
              <w:top w:w="80" w:type="dxa"/>
              <w:left w:w="80" w:type="dxa"/>
              <w:bottom w:w="80" w:type="dxa"/>
              <w:right w:w="80" w:type="dxa"/>
            </w:tcMar>
          </w:tcPr>
          <w:p w14:paraId="0A51CCB6" w14:textId="2D752AEF" w:rsidR="00482840" w:rsidRDefault="00000000" w:rsidP="00482840">
            <w:pPr>
              <w:pStyle w:val="NormalWeb"/>
              <w:ind w:hanging="2"/>
              <w:jc w:val="both"/>
              <w:rPr>
                <w:i/>
                <w:iCs/>
                <w:sz w:val="20"/>
                <w:szCs w:val="20"/>
              </w:rPr>
            </w:pPr>
            <w:r>
              <w:rPr>
                <w:rFonts w:ascii="Cambria" w:eastAsia="Cambria" w:hAnsi="Cambria" w:cs="Cambria"/>
                <w:b/>
                <w:i/>
                <w:color w:val="000000"/>
                <w:sz w:val="18"/>
                <w:szCs w:val="18"/>
              </w:rPr>
              <w:t>Background</w:t>
            </w:r>
            <w:r w:rsidR="00482840">
              <w:rPr>
                <w:rFonts w:ascii="Cambria" w:eastAsia="Cambria" w:hAnsi="Cambria" w:cs="Cambria"/>
                <w:b/>
                <w:i/>
                <w:color w:val="000000"/>
                <w:sz w:val="18"/>
                <w:szCs w:val="18"/>
              </w:rPr>
              <w:t xml:space="preserve">. </w:t>
            </w:r>
            <w:r w:rsidR="00482840" w:rsidRPr="00482840">
              <w:rPr>
                <w:i/>
                <w:iCs/>
                <w:sz w:val="20"/>
                <w:szCs w:val="20"/>
              </w:rPr>
              <w:t xml:space="preserve">The accomplishment of food service is measured by the amount of leftover food. High food leftovers are defined as leaving more than 25%. High food leftovers result in inadequate nutritional intake and wasted hospital budget, hence the need for modification. Based on </w:t>
            </w:r>
            <w:proofErr w:type="gramStart"/>
            <w:r w:rsidR="00482840" w:rsidRPr="00482840">
              <w:rPr>
                <w:i/>
                <w:iCs/>
                <w:sz w:val="20"/>
                <w:szCs w:val="20"/>
              </w:rPr>
              <w:t>a preliminary research</w:t>
            </w:r>
            <w:proofErr w:type="gramEnd"/>
            <w:r w:rsidR="00482840" w:rsidRPr="00482840">
              <w:rPr>
                <w:i/>
                <w:iCs/>
                <w:sz w:val="20"/>
                <w:szCs w:val="20"/>
              </w:rPr>
              <w:t xml:space="preserve"> conducted on Friday, March 8, 2024, on 10 patients with a regular diet, the average leftover of vegetable side dish (tempeh stew) was 38.93%, with breakfast having the highest leftover percentage. The taste variable was measured using a taste questionnaire, and acceptability was measured using food weighing.</w:t>
            </w:r>
          </w:p>
          <w:p w14:paraId="50E76EFB" w14:textId="77777777" w:rsidR="003F3E43" w:rsidRDefault="00000000" w:rsidP="003F3E43">
            <w:pPr>
              <w:pStyle w:val="NormalWeb"/>
              <w:ind w:hanging="2"/>
              <w:jc w:val="both"/>
              <w:rPr>
                <w:i/>
                <w:iCs/>
                <w:sz w:val="20"/>
                <w:szCs w:val="20"/>
              </w:rPr>
            </w:pPr>
            <w:r>
              <w:rPr>
                <w:rFonts w:ascii="Cambria" w:eastAsia="Cambria" w:hAnsi="Cambria" w:cs="Cambria"/>
                <w:b/>
                <w:i/>
                <w:sz w:val="18"/>
                <w:szCs w:val="18"/>
              </w:rPr>
              <w:t>Research Purposes</w:t>
            </w:r>
            <w:r w:rsidR="00482840">
              <w:rPr>
                <w:rFonts w:ascii="Cambria" w:eastAsia="Cambria" w:hAnsi="Cambria" w:cs="Cambria"/>
                <w:b/>
                <w:i/>
                <w:sz w:val="18"/>
                <w:szCs w:val="18"/>
              </w:rPr>
              <w:t xml:space="preserve">. </w:t>
            </w:r>
            <w:r w:rsidR="003F3E43" w:rsidRPr="003F3E43">
              <w:rPr>
                <w:i/>
                <w:iCs/>
                <w:sz w:val="20"/>
                <w:szCs w:val="20"/>
              </w:rPr>
              <w:t>The objective of modification is to enhance taste to increase acceptability.</w:t>
            </w:r>
          </w:p>
          <w:p w14:paraId="4C45CFC1" w14:textId="77777777" w:rsidR="003F3E43" w:rsidRDefault="00000000" w:rsidP="003F3E43">
            <w:pPr>
              <w:pStyle w:val="NormalWeb"/>
              <w:ind w:hanging="2"/>
              <w:jc w:val="both"/>
              <w:rPr>
                <w:i/>
                <w:iCs/>
                <w:sz w:val="20"/>
                <w:szCs w:val="20"/>
              </w:rPr>
            </w:pPr>
            <w:r>
              <w:rPr>
                <w:rFonts w:ascii="Cambria" w:eastAsia="Cambria" w:hAnsi="Cambria" w:cs="Cambria"/>
                <w:b/>
                <w:i/>
                <w:color w:val="000000"/>
                <w:sz w:val="18"/>
                <w:szCs w:val="18"/>
              </w:rPr>
              <w:t>Research Methods</w:t>
            </w:r>
            <w:r w:rsidR="003F3E43">
              <w:rPr>
                <w:rFonts w:ascii="Cambria" w:eastAsia="Cambria" w:hAnsi="Cambria" w:cs="Cambria"/>
                <w:b/>
                <w:i/>
                <w:color w:val="000000"/>
                <w:sz w:val="18"/>
                <w:szCs w:val="18"/>
              </w:rPr>
              <w:t xml:space="preserve">. </w:t>
            </w:r>
            <w:r w:rsidR="003F3E43" w:rsidRPr="003F3E43">
              <w:rPr>
                <w:i/>
                <w:iCs/>
                <w:sz w:val="20"/>
                <w:szCs w:val="20"/>
              </w:rPr>
              <w:t>This research is a pre-experimental type. The research design used was a one-group pretest-posttest, conducted from May 30 to June 3, 2024, at the Az-Zahra Hospital. The sampling technique was purposive sampling. The sample in this research consisted of all Class III patients on a regular diet, totaling 72 respondents. Bivariate analysis in this research used the Gamma test for taste and acceptability variables.</w:t>
            </w:r>
          </w:p>
          <w:p w14:paraId="28AA8786" w14:textId="77777777" w:rsidR="003F3E43" w:rsidRDefault="00000000" w:rsidP="003F3E43">
            <w:pPr>
              <w:pStyle w:val="NormalWeb"/>
              <w:ind w:hanging="2"/>
              <w:jc w:val="both"/>
              <w:rPr>
                <w:i/>
                <w:iCs/>
                <w:sz w:val="20"/>
                <w:szCs w:val="20"/>
              </w:rPr>
            </w:pPr>
            <w:r>
              <w:rPr>
                <w:rFonts w:ascii="Cambria" w:eastAsia="Cambria" w:hAnsi="Cambria" w:cs="Cambria"/>
                <w:b/>
                <w:i/>
                <w:color w:val="000000"/>
                <w:sz w:val="18"/>
                <w:szCs w:val="18"/>
              </w:rPr>
              <w:t>Research Result</w:t>
            </w:r>
            <w:r w:rsidR="003F3E43">
              <w:rPr>
                <w:rFonts w:ascii="Cambria" w:eastAsia="Cambria" w:hAnsi="Cambria" w:cs="Cambria"/>
                <w:b/>
                <w:i/>
                <w:color w:val="000000"/>
                <w:sz w:val="18"/>
                <w:szCs w:val="18"/>
              </w:rPr>
              <w:t xml:space="preserve">. </w:t>
            </w:r>
            <w:r w:rsidR="003F3E43" w:rsidRPr="003F3E43">
              <w:rPr>
                <w:i/>
                <w:iCs/>
                <w:sz w:val="20"/>
                <w:szCs w:val="20"/>
              </w:rPr>
              <w:t>The results showed that there is an effect of vegetable side dish modification on taste and acceptability in the aspect of (Color) with (p-value 0.001), (p-value &lt;0.05). (Texture) with (p-value 0.007), (p-value &lt;0.05). (Aroma) with (p-value 0.001), (p-value &lt;0.05). However, there was no effect on (Shape) with (p-value 0.707), (p-value &gt;0.05). No effect on (Taste) with (p-value 0.463), (p-value &gt;0.05).</w:t>
            </w:r>
          </w:p>
          <w:p w14:paraId="73E0B266" w14:textId="375DF0D6" w:rsidR="003B58A7" w:rsidRPr="003F3E43" w:rsidRDefault="00000000" w:rsidP="003F3E43">
            <w:pPr>
              <w:pStyle w:val="NormalWeb"/>
              <w:ind w:hanging="2"/>
              <w:jc w:val="both"/>
              <w:rPr>
                <w:i/>
                <w:iCs/>
                <w:sz w:val="20"/>
                <w:szCs w:val="20"/>
              </w:rPr>
            </w:pPr>
            <w:r>
              <w:rPr>
                <w:rFonts w:ascii="Cambria" w:eastAsia="Cambria" w:hAnsi="Cambria" w:cs="Cambria"/>
                <w:b/>
                <w:i/>
                <w:color w:val="000000"/>
                <w:sz w:val="18"/>
                <w:szCs w:val="18"/>
              </w:rPr>
              <w:t>Conclusion</w:t>
            </w:r>
            <w:r w:rsidR="003F3E43">
              <w:rPr>
                <w:rFonts w:ascii="Cambria" w:eastAsia="Cambria" w:hAnsi="Cambria" w:cs="Cambria"/>
                <w:b/>
                <w:i/>
                <w:color w:val="000000"/>
                <w:sz w:val="18"/>
                <w:szCs w:val="18"/>
              </w:rPr>
              <w:t xml:space="preserve">. </w:t>
            </w:r>
            <w:r w:rsidR="003F3E43" w:rsidRPr="003F3E43">
              <w:rPr>
                <w:i/>
                <w:iCs/>
                <w:sz w:val="20"/>
                <w:szCs w:val="20"/>
              </w:rPr>
              <w:t>Based on the results of the research, it can be concluded that there is an effect of vegetable side dish modification on taste and acceptability of food. It is expected that Az-Zahra Hospital can apply the modified recipes with more variations in shape and taste.</w:t>
            </w:r>
          </w:p>
        </w:tc>
      </w:tr>
      <w:tr w:rsidR="003B58A7" w14:paraId="63693C5F" w14:textId="77777777">
        <w:trPr>
          <w:cantSplit/>
          <w:trHeight w:val="2162"/>
          <w:jc w:val="center"/>
        </w:trPr>
        <w:tc>
          <w:tcPr>
            <w:tcW w:w="2802" w:type="dxa"/>
            <w:vMerge w:val="restart"/>
            <w:tcBorders>
              <w:top w:val="single" w:sz="4" w:space="0" w:color="000000"/>
              <w:bottom w:val="single" w:sz="4" w:space="0" w:color="000000"/>
            </w:tcBorders>
            <w:tcMar>
              <w:top w:w="80" w:type="dxa"/>
              <w:left w:w="80" w:type="dxa"/>
              <w:bottom w:w="80" w:type="dxa"/>
              <w:right w:w="80" w:type="dxa"/>
            </w:tcMar>
          </w:tcPr>
          <w:p w14:paraId="50404861" w14:textId="77777777" w:rsidR="003B58A7" w:rsidRDefault="00000000">
            <w:pPr>
              <w:pBdr>
                <w:top w:val="nil"/>
                <w:left w:val="nil"/>
                <w:bottom w:val="nil"/>
                <w:right w:val="nil"/>
                <w:between w:val="nil"/>
              </w:pBdr>
              <w:spacing w:before="120" w:after="120" w:line="240" w:lineRule="auto"/>
              <w:ind w:left="0" w:hanging="2"/>
              <w:jc w:val="both"/>
              <w:rPr>
                <w:color w:val="000000"/>
                <w:sz w:val="20"/>
                <w:szCs w:val="20"/>
              </w:rPr>
            </w:pPr>
            <w:r>
              <w:rPr>
                <w:b/>
                <w:i/>
                <w:color w:val="000000"/>
                <w:sz w:val="20"/>
                <w:szCs w:val="20"/>
              </w:rPr>
              <w:t>Keyword:</w:t>
            </w:r>
          </w:p>
          <w:p w14:paraId="4D25A048" w14:textId="52FAB5C5" w:rsidR="003B58A7" w:rsidRPr="003F3E43" w:rsidRDefault="00482840">
            <w:pPr>
              <w:pBdr>
                <w:top w:val="nil"/>
                <w:left w:val="nil"/>
                <w:bottom w:val="nil"/>
                <w:right w:val="nil"/>
                <w:between w:val="nil"/>
              </w:pBdr>
              <w:spacing w:line="240" w:lineRule="auto"/>
              <w:ind w:left="0" w:hanging="2"/>
              <w:jc w:val="both"/>
              <w:rPr>
                <w:i/>
                <w:iCs/>
                <w:color w:val="000000"/>
                <w:sz w:val="20"/>
                <w:szCs w:val="20"/>
              </w:rPr>
            </w:pPr>
            <w:r w:rsidRPr="003F3E43">
              <w:rPr>
                <w:i/>
                <w:iCs/>
                <w:sz w:val="20"/>
                <w:szCs w:val="20"/>
              </w:rPr>
              <w:t>Vegetable Side Dish, Taste, Acceptability</w:t>
            </w:r>
          </w:p>
        </w:tc>
        <w:tc>
          <w:tcPr>
            <w:tcW w:w="283" w:type="dxa"/>
            <w:vMerge/>
            <w:tcMar>
              <w:top w:w="80" w:type="dxa"/>
              <w:left w:w="80" w:type="dxa"/>
              <w:bottom w:w="80" w:type="dxa"/>
              <w:right w:w="80" w:type="dxa"/>
            </w:tcMar>
          </w:tcPr>
          <w:p w14:paraId="3782CB57" w14:textId="77777777" w:rsidR="003B58A7" w:rsidRDefault="003B58A7">
            <w:pPr>
              <w:widowControl w:val="0"/>
              <w:pBdr>
                <w:top w:val="nil"/>
                <w:left w:val="nil"/>
                <w:bottom w:val="nil"/>
                <w:right w:val="nil"/>
                <w:between w:val="nil"/>
              </w:pBdr>
              <w:spacing w:line="276" w:lineRule="auto"/>
              <w:ind w:left="0" w:hanging="2"/>
              <w:rPr>
                <w:color w:val="000000"/>
                <w:sz w:val="20"/>
                <w:szCs w:val="20"/>
              </w:rPr>
            </w:pPr>
          </w:p>
        </w:tc>
        <w:tc>
          <w:tcPr>
            <w:tcW w:w="5812" w:type="dxa"/>
            <w:vMerge/>
            <w:tcBorders>
              <w:top w:val="single" w:sz="4" w:space="0" w:color="000000"/>
            </w:tcBorders>
            <w:tcMar>
              <w:top w:w="80" w:type="dxa"/>
              <w:left w:w="80" w:type="dxa"/>
              <w:bottom w:w="80" w:type="dxa"/>
              <w:right w:w="80" w:type="dxa"/>
            </w:tcMar>
          </w:tcPr>
          <w:p w14:paraId="2FBF92A3" w14:textId="77777777" w:rsidR="003B58A7" w:rsidRDefault="003B58A7">
            <w:pPr>
              <w:widowControl w:val="0"/>
              <w:pBdr>
                <w:top w:val="nil"/>
                <w:left w:val="nil"/>
                <w:bottom w:val="nil"/>
                <w:right w:val="nil"/>
                <w:between w:val="nil"/>
              </w:pBdr>
              <w:spacing w:line="276" w:lineRule="auto"/>
              <w:ind w:left="0" w:hanging="2"/>
              <w:rPr>
                <w:color w:val="000000"/>
                <w:sz w:val="20"/>
                <w:szCs w:val="20"/>
              </w:rPr>
            </w:pPr>
          </w:p>
        </w:tc>
      </w:tr>
      <w:tr w:rsidR="003B58A7" w14:paraId="7C43EB48" w14:textId="77777777">
        <w:trPr>
          <w:cantSplit/>
          <w:trHeight w:val="402"/>
          <w:jc w:val="center"/>
        </w:trPr>
        <w:tc>
          <w:tcPr>
            <w:tcW w:w="2802" w:type="dxa"/>
            <w:vMerge/>
            <w:tcBorders>
              <w:top w:val="single" w:sz="4" w:space="0" w:color="000000"/>
              <w:bottom w:val="single" w:sz="4" w:space="0" w:color="000000"/>
            </w:tcBorders>
            <w:tcMar>
              <w:top w:w="80" w:type="dxa"/>
              <w:left w:w="80" w:type="dxa"/>
              <w:bottom w:w="80" w:type="dxa"/>
              <w:right w:w="80" w:type="dxa"/>
            </w:tcMar>
          </w:tcPr>
          <w:p w14:paraId="573DFB73" w14:textId="77777777" w:rsidR="003B58A7" w:rsidRDefault="003B58A7">
            <w:pPr>
              <w:widowControl w:val="0"/>
              <w:pBdr>
                <w:top w:val="nil"/>
                <w:left w:val="nil"/>
                <w:bottom w:val="nil"/>
                <w:right w:val="nil"/>
                <w:between w:val="nil"/>
              </w:pBdr>
              <w:spacing w:line="276" w:lineRule="auto"/>
              <w:ind w:left="0" w:hanging="2"/>
              <w:rPr>
                <w:color w:val="000000"/>
                <w:sz w:val="20"/>
                <w:szCs w:val="20"/>
              </w:rPr>
            </w:pPr>
          </w:p>
        </w:tc>
        <w:tc>
          <w:tcPr>
            <w:tcW w:w="283" w:type="dxa"/>
            <w:vMerge/>
            <w:tcMar>
              <w:top w:w="80" w:type="dxa"/>
              <w:left w:w="80" w:type="dxa"/>
              <w:bottom w:w="80" w:type="dxa"/>
              <w:right w:w="80" w:type="dxa"/>
            </w:tcMar>
          </w:tcPr>
          <w:p w14:paraId="7FE45D0A" w14:textId="77777777" w:rsidR="003B58A7" w:rsidRDefault="003B58A7">
            <w:pPr>
              <w:widowControl w:val="0"/>
              <w:pBdr>
                <w:top w:val="nil"/>
                <w:left w:val="nil"/>
                <w:bottom w:val="nil"/>
                <w:right w:val="nil"/>
                <w:between w:val="nil"/>
              </w:pBdr>
              <w:spacing w:line="276" w:lineRule="auto"/>
              <w:ind w:left="0" w:hanging="2"/>
              <w:rPr>
                <w:color w:val="000000"/>
                <w:sz w:val="20"/>
                <w:szCs w:val="20"/>
              </w:rPr>
            </w:pPr>
          </w:p>
        </w:tc>
        <w:tc>
          <w:tcPr>
            <w:tcW w:w="5812" w:type="dxa"/>
            <w:tcBorders>
              <w:bottom w:val="single" w:sz="4" w:space="0" w:color="000000"/>
            </w:tcBorders>
            <w:tcMar>
              <w:top w:w="80" w:type="dxa"/>
              <w:left w:w="80" w:type="dxa"/>
              <w:bottom w:w="80" w:type="dxa"/>
              <w:right w:w="80" w:type="dxa"/>
            </w:tcMar>
          </w:tcPr>
          <w:p w14:paraId="76D248E8" w14:textId="77777777" w:rsidR="003B58A7" w:rsidRDefault="003B58A7" w:rsidP="003F3E43">
            <w:pPr>
              <w:pBdr>
                <w:top w:val="nil"/>
                <w:left w:val="nil"/>
                <w:bottom w:val="nil"/>
                <w:right w:val="nil"/>
                <w:between w:val="nil"/>
              </w:pBdr>
              <w:spacing w:before="120" w:after="120" w:line="240" w:lineRule="auto"/>
              <w:ind w:leftChars="0" w:left="0" w:firstLineChars="0" w:firstLine="0"/>
              <w:rPr>
                <w:color w:val="000000"/>
                <w:sz w:val="18"/>
                <w:szCs w:val="18"/>
              </w:rPr>
            </w:pPr>
          </w:p>
        </w:tc>
      </w:tr>
    </w:tbl>
    <w:p w14:paraId="54A624DD" w14:textId="77777777" w:rsidR="003B58A7" w:rsidRDefault="003B58A7">
      <w:pPr>
        <w:widowControl w:val="0"/>
        <w:pBdr>
          <w:top w:val="nil"/>
          <w:left w:val="nil"/>
          <w:bottom w:val="nil"/>
          <w:right w:val="nil"/>
          <w:between w:val="nil"/>
        </w:pBdr>
        <w:spacing w:line="240" w:lineRule="auto"/>
        <w:ind w:left="0" w:hanging="2"/>
        <w:jc w:val="center"/>
        <w:rPr>
          <w:color w:val="000000"/>
          <w:sz w:val="20"/>
          <w:szCs w:val="20"/>
        </w:rPr>
      </w:pPr>
    </w:p>
    <w:p w14:paraId="04E107EF" w14:textId="77777777" w:rsidR="003B58A7" w:rsidRDefault="003B58A7">
      <w:pPr>
        <w:pBdr>
          <w:top w:val="nil"/>
          <w:left w:val="nil"/>
          <w:bottom w:val="nil"/>
          <w:right w:val="nil"/>
          <w:between w:val="nil"/>
        </w:pBdr>
        <w:tabs>
          <w:tab w:val="left" w:pos="426"/>
        </w:tabs>
        <w:spacing w:line="240" w:lineRule="auto"/>
        <w:ind w:left="0" w:hanging="2"/>
        <w:rPr>
          <w:color w:val="000000"/>
          <w:sz w:val="20"/>
          <w:szCs w:val="20"/>
        </w:rPr>
      </w:pPr>
    </w:p>
    <w:p w14:paraId="7074E33B" w14:textId="77777777" w:rsidR="005C3D4C" w:rsidRDefault="00CE222A" w:rsidP="005C3D4C">
      <w:pPr>
        <w:pBdr>
          <w:top w:val="nil"/>
          <w:left w:val="nil"/>
          <w:bottom w:val="nil"/>
          <w:right w:val="nil"/>
          <w:between w:val="nil"/>
        </w:pBdr>
        <w:tabs>
          <w:tab w:val="left" w:pos="426"/>
        </w:tabs>
        <w:spacing w:line="240" w:lineRule="auto"/>
        <w:ind w:left="0" w:hanging="2"/>
        <w:rPr>
          <w:b/>
          <w:color w:val="000000"/>
          <w:sz w:val="20"/>
          <w:szCs w:val="20"/>
        </w:rPr>
      </w:pPr>
      <w:r>
        <w:rPr>
          <w:b/>
          <w:color w:val="000000"/>
          <w:sz w:val="20"/>
          <w:szCs w:val="20"/>
        </w:rPr>
        <w:lastRenderedPageBreak/>
        <w:t xml:space="preserve">PENDAHULUAN </w:t>
      </w:r>
    </w:p>
    <w:p w14:paraId="39269875" w14:textId="5D24E433" w:rsidR="003D2FB5" w:rsidRDefault="007B098B" w:rsidP="00CE368D">
      <w:pPr>
        <w:pStyle w:val="NormalWeb"/>
        <w:spacing w:before="0" w:beforeAutospacing="0" w:after="0" w:afterAutospacing="0"/>
        <w:ind w:hanging="2"/>
        <w:jc w:val="both"/>
        <w:rPr>
          <w:sz w:val="20"/>
          <w:szCs w:val="20"/>
        </w:rPr>
      </w:pPr>
      <w:r>
        <w:rPr>
          <w:sz w:val="20"/>
          <w:szCs w:val="20"/>
        </w:rPr>
        <w:tab/>
      </w:r>
      <w:r>
        <w:rPr>
          <w:sz w:val="20"/>
          <w:szCs w:val="20"/>
        </w:rPr>
        <w:tab/>
      </w:r>
      <w:proofErr w:type="spellStart"/>
      <w:proofErr w:type="gramStart"/>
      <w:r w:rsidR="005C3D4C" w:rsidRPr="00704363">
        <w:rPr>
          <w:sz w:val="20"/>
          <w:szCs w:val="20"/>
        </w:rPr>
        <w:t>Sisa</w:t>
      </w:r>
      <w:proofErr w:type="spellEnd"/>
      <w:r w:rsidR="005C3D4C" w:rsidRPr="00704363">
        <w:rPr>
          <w:sz w:val="20"/>
          <w:szCs w:val="20"/>
        </w:rPr>
        <w:t xml:space="preserve">  </w:t>
      </w:r>
      <w:proofErr w:type="spellStart"/>
      <w:r w:rsidR="005C3D4C" w:rsidRPr="00704363">
        <w:rPr>
          <w:sz w:val="20"/>
          <w:szCs w:val="20"/>
        </w:rPr>
        <w:t>makanan</w:t>
      </w:r>
      <w:proofErr w:type="spellEnd"/>
      <w:proofErr w:type="gramEnd"/>
      <w:r w:rsidR="005C3D4C" w:rsidRPr="00704363">
        <w:rPr>
          <w:sz w:val="20"/>
          <w:szCs w:val="20"/>
        </w:rPr>
        <w:t xml:space="preserve"> </w:t>
      </w:r>
      <w:proofErr w:type="spellStart"/>
      <w:r w:rsidR="005C3D4C" w:rsidRPr="00704363">
        <w:rPr>
          <w:sz w:val="20"/>
          <w:szCs w:val="20"/>
        </w:rPr>
        <w:t>merupakan</w:t>
      </w:r>
      <w:proofErr w:type="spellEnd"/>
      <w:r w:rsidR="005C3D4C" w:rsidRPr="00704363">
        <w:rPr>
          <w:sz w:val="20"/>
          <w:szCs w:val="20"/>
        </w:rPr>
        <w:t xml:space="preserve"> </w:t>
      </w:r>
      <w:proofErr w:type="spellStart"/>
      <w:r w:rsidR="005C3D4C" w:rsidRPr="00704363">
        <w:rPr>
          <w:sz w:val="20"/>
          <w:szCs w:val="20"/>
        </w:rPr>
        <w:t>indikator</w:t>
      </w:r>
      <w:proofErr w:type="spellEnd"/>
      <w:r w:rsidR="005C3D4C" w:rsidRPr="00704363">
        <w:rPr>
          <w:sz w:val="20"/>
          <w:szCs w:val="20"/>
        </w:rPr>
        <w:t xml:space="preserve"> yang </w:t>
      </w:r>
      <w:proofErr w:type="spellStart"/>
      <w:r w:rsidR="005C3D4C" w:rsidRPr="00704363">
        <w:rPr>
          <w:sz w:val="20"/>
          <w:szCs w:val="20"/>
        </w:rPr>
        <w:t>sederhana</w:t>
      </w:r>
      <w:proofErr w:type="spellEnd"/>
      <w:r w:rsidR="005C3D4C" w:rsidRPr="00704363">
        <w:rPr>
          <w:sz w:val="20"/>
          <w:szCs w:val="20"/>
        </w:rPr>
        <w:t xml:space="preserve"> </w:t>
      </w:r>
      <w:proofErr w:type="spellStart"/>
      <w:r w:rsidR="005C3D4C" w:rsidRPr="00704363">
        <w:rPr>
          <w:sz w:val="20"/>
          <w:szCs w:val="20"/>
        </w:rPr>
        <w:t>namun</w:t>
      </w:r>
      <w:proofErr w:type="spellEnd"/>
      <w:r w:rsidR="005C3D4C" w:rsidRPr="00704363">
        <w:rPr>
          <w:sz w:val="20"/>
          <w:szCs w:val="20"/>
        </w:rPr>
        <w:t xml:space="preserve"> </w:t>
      </w:r>
      <w:proofErr w:type="spellStart"/>
      <w:r w:rsidR="005C3D4C" w:rsidRPr="00704363">
        <w:rPr>
          <w:sz w:val="20"/>
          <w:szCs w:val="20"/>
        </w:rPr>
        <w:t>penting</w:t>
      </w:r>
      <w:proofErr w:type="spellEnd"/>
      <w:r w:rsidR="005C3D4C" w:rsidRPr="00704363">
        <w:rPr>
          <w:sz w:val="20"/>
          <w:szCs w:val="20"/>
        </w:rPr>
        <w:t xml:space="preserve">, </w:t>
      </w:r>
      <w:proofErr w:type="spellStart"/>
      <w:r w:rsidR="005C3D4C" w:rsidRPr="00704363">
        <w:rPr>
          <w:sz w:val="20"/>
          <w:szCs w:val="20"/>
        </w:rPr>
        <w:t>untuk</w:t>
      </w:r>
      <w:proofErr w:type="spellEnd"/>
      <w:r w:rsidR="005C3D4C" w:rsidRPr="00704363">
        <w:rPr>
          <w:sz w:val="20"/>
          <w:szCs w:val="20"/>
        </w:rPr>
        <w:t xml:space="preserve"> </w:t>
      </w:r>
      <w:proofErr w:type="spellStart"/>
      <w:r w:rsidR="005C3D4C" w:rsidRPr="00704363">
        <w:rPr>
          <w:sz w:val="20"/>
          <w:szCs w:val="20"/>
        </w:rPr>
        <w:t>mengukur</w:t>
      </w:r>
      <w:proofErr w:type="spellEnd"/>
      <w:r w:rsidR="005C3D4C" w:rsidRPr="00704363">
        <w:rPr>
          <w:sz w:val="20"/>
          <w:szCs w:val="20"/>
        </w:rPr>
        <w:t xml:space="preserve"> </w:t>
      </w:r>
      <w:proofErr w:type="spellStart"/>
      <w:r w:rsidR="005C3D4C" w:rsidRPr="00704363">
        <w:rPr>
          <w:sz w:val="20"/>
          <w:szCs w:val="20"/>
        </w:rPr>
        <w:t>keberhasilan</w:t>
      </w:r>
      <w:proofErr w:type="spellEnd"/>
      <w:r w:rsidR="005C3D4C" w:rsidRPr="00704363">
        <w:rPr>
          <w:sz w:val="20"/>
          <w:szCs w:val="20"/>
        </w:rPr>
        <w:t xml:space="preserve"> </w:t>
      </w:r>
      <w:proofErr w:type="spellStart"/>
      <w:r w:rsidR="005C3D4C" w:rsidRPr="00704363">
        <w:rPr>
          <w:sz w:val="20"/>
          <w:szCs w:val="20"/>
        </w:rPr>
        <w:t>suatu</w:t>
      </w:r>
      <w:proofErr w:type="spellEnd"/>
      <w:r w:rsidR="005C3D4C" w:rsidRPr="00704363">
        <w:rPr>
          <w:sz w:val="20"/>
          <w:szCs w:val="20"/>
        </w:rPr>
        <w:t xml:space="preserve"> </w:t>
      </w:r>
      <w:proofErr w:type="spellStart"/>
      <w:r w:rsidR="005C3D4C" w:rsidRPr="00704363">
        <w:rPr>
          <w:sz w:val="20"/>
          <w:szCs w:val="20"/>
        </w:rPr>
        <w:t>institusi</w:t>
      </w:r>
      <w:proofErr w:type="spellEnd"/>
      <w:r w:rsidR="005C3D4C" w:rsidRPr="00704363">
        <w:rPr>
          <w:sz w:val="20"/>
          <w:szCs w:val="20"/>
        </w:rPr>
        <w:t xml:space="preserve"> di </w:t>
      </w:r>
      <w:proofErr w:type="spellStart"/>
      <w:r w:rsidR="005C3D4C" w:rsidRPr="00704363">
        <w:rPr>
          <w:sz w:val="20"/>
          <w:szCs w:val="20"/>
        </w:rPr>
        <w:t>rumah</w:t>
      </w:r>
      <w:proofErr w:type="spellEnd"/>
      <w:r w:rsidR="005C3D4C" w:rsidRPr="00704363">
        <w:rPr>
          <w:sz w:val="20"/>
          <w:szCs w:val="20"/>
        </w:rPr>
        <w:t xml:space="preserve"> </w:t>
      </w:r>
      <w:proofErr w:type="spellStart"/>
      <w:r w:rsidR="005C3D4C" w:rsidRPr="00704363">
        <w:rPr>
          <w:sz w:val="20"/>
          <w:szCs w:val="20"/>
        </w:rPr>
        <w:t>sakit</w:t>
      </w:r>
      <w:proofErr w:type="spellEnd"/>
      <w:r w:rsidR="005C3D4C" w:rsidRPr="00704363">
        <w:rPr>
          <w:sz w:val="20"/>
          <w:szCs w:val="20"/>
        </w:rPr>
        <w:t xml:space="preserve">, </w:t>
      </w:r>
      <w:proofErr w:type="spellStart"/>
      <w:r w:rsidR="005C3D4C" w:rsidRPr="00704363">
        <w:rPr>
          <w:sz w:val="20"/>
          <w:szCs w:val="20"/>
        </w:rPr>
        <w:t>karena</w:t>
      </w:r>
      <w:proofErr w:type="spellEnd"/>
      <w:r w:rsidR="005C3D4C" w:rsidRPr="00704363">
        <w:rPr>
          <w:sz w:val="20"/>
          <w:szCs w:val="20"/>
        </w:rPr>
        <w:t xml:space="preserve"> </w:t>
      </w:r>
      <w:proofErr w:type="spellStart"/>
      <w:r w:rsidR="005C3D4C" w:rsidRPr="00704363">
        <w:rPr>
          <w:sz w:val="20"/>
          <w:szCs w:val="20"/>
        </w:rPr>
        <w:t>hal</w:t>
      </w:r>
      <w:proofErr w:type="spellEnd"/>
      <w:r w:rsidR="005C3D4C" w:rsidRPr="00704363">
        <w:rPr>
          <w:sz w:val="20"/>
          <w:szCs w:val="20"/>
        </w:rPr>
        <w:t xml:space="preserve"> </w:t>
      </w:r>
      <w:proofErr w:type="spellStart"/>
      <w:r w:rsidR="005C3D4C" w:rsidRPr="00704363">
        <w:rPr>
          <w:sz w:val="20"/>
          <w:szCs w:val="20"/>
        </w:rPr>
        <w:t>ini</w:t>
      </w:r>
      <w:proofErr w:type="spellEnd"/>
      <w:r w:rsidR="005C3D4C" w:rsidRPr="00704363">
        <w:rPr>
          <w:sz w:val="20"/>
          <w:szCs w:val="20"/>
        </w:rPr>
        <w:t xml:space="preserve"> </w:t>
      </w:r>
      <w:proofErr w:type="spellStart"/>
      <w:r w:rsidR="005C3D4C" w:rsidRPr="00704363">
        <w:rPr>
          <w:sz w:val="20"/>
          <w:szCs w:val="20"/>
        </w:rPr>
        <w:t>akan</w:t>
      </w:r>
      <w:proofErr w:type="spellEnd"/>
      <w:r w:rsidR="005C3D4C" w:rsidRPr="00704363">
        <w:rPr>
          <w:sz w:val="20"/>
          <w:szCs w:val="20"/>
        </w:rPr>
        <w:t xml:space="preserve"> </w:t>
      </w:r>
      <w:proofErr w:type="spellStart"/>
      <w:r w:rsidR="005C3D4C" w:rsidRPr="00704363">
        <w:rPr>
          <w:sz w:val="20"/>
          <w:szCs w:val="20"/>
        </w:rPr>
        <w:t>menunjukkan</w:t>
      </w:r>
      <w:proofErr w:type="spellEnd"/>
      <w:r w:rsidR="005C3D4C" w:rsidRPr="00704363">
        <w:rPr>
          <w:sz w:val="20"/>
          <w:szCs w:val="20"/>
        </w:rPr>
        <w:t xml:space="preserve"> </w:t>
      </w:r>
      <w:proofErr w:type="spellStart"/>
      <w:r w:rsidR="005C3D4C" w:rsidRPr="00704363">
        <w:rPr>
          <w:sz w:val="20"/>
          <w:szCs w:val="20"/>
        </w:rPr>
        <w:t>bahwa</w:t>
      </w:r>
      <w:proofErr w:type="spellEnd"/>
      <w:r w:rsidR="005C3D4C" w:rsidRPr="00704363">
        <w:rPr>
          <w:sz w:val="20"/>
          <w:szCs w:val="20"/>
        </w:rPr>
        <w:t xml:space="preserve"> </w:t>
      </w:r>
      <w:proofErr w:type="spellStart"/>
      <w:r w:rsidR="005C3D4C" w:rsidRPr="00704363">
        <w:rPr>
          <w:sz w:val="20"/>
          <w:szCs w:val="20"/>
        </w:rPr>
        <w:t>makanan</w:t>
      </w:r>
      <w:proofErr w:type="spellEnd"/>
      <w:r w:rsidR="005C3D4C" w:rsidRPr="00704363">
        <w:rPr>
          <w:sz w:val="20"/>
          <w:szCs w:val="20"/>
        </w:rPr>
        <w:t xml:space="preserve"> yang </w:t>
      </w:r>
      <w:proofErr w:type="spellStart"/>
      <w:r w:rsidR="005C3D4C" w:rsidRPr="00704363">
        <w:rPr>
          <w:sz w:val="20"/>
          <w:szCs w:val="20"/>
        </w:rPr>
        <w:t>disajikan</w:t>
      </w:r>
      <w:proofErr w:type="spellEnd"/>
      <w:r w:rsidR="005C3D4C" w:rsidRPr="00704363">
        <w:rPr>
          <w:sz w:val="20"/>
          <w:szCs w:val="20"/>
        </w:rPr>
        <w:t xml:space="preserve"> di </w:t>
      </w:r>
      <w:proofErr w:type="spellStart"/>
      <w:r w:rsidR="005C3D4C" w:rsidRPr="00704363">
        <w:rPr>
          <w:sz w:val="20"/>
          <w:szCs w:val="20"/>
        </w:rPr>
        <w:t>bawah</w:t>
      </w:r>
      <w:proofErr w:type="spellEnd"/>
      <w:r w:rsidR="005C3D4C" w:rsidRPr="00704363">
        <w:rPr>
          <w:sz w:val="20"/>
          <w:szCs w:val="20"/>
        </w:rPr>
        <w:t xml:space="preserve"> </w:t>
      </w:r>
      <w:proofErr w:type="spellStart"/>
      <w:r w:rsidR="005C3D4C" w:rsidRPr="00704363">
        <w:rPr>
          <w:sz w:val="20"/>
          <w:szCs w:val="20"/>
        </w:rPr>
        <w:t>standar</w:t>
      </w:r>
      <w:proofErr w:type="spellEnd"/>
      <w:r w:rsidR="005C3D4C" w:rsidRPr="00704363">
        <w:rPr>
          <w:sz w:val="20"/>
          <w:szCs w:val="20"/>
        </w:rPr>
        <w:t xml:space="preserve"> </w:t>
      </w:r>
      <w:proofErr w:type="spellStart"/>
      <w:r w:rsidR="005C3D4C" w:rsidRPr="00704363">
        <w:rPr>
          <w:sz w:val="20"/>
          <w:szCs w:val="20"/>
        </w:rPr>
        <w:t>apabila</w:t>
      </w:r>
      <w:proofErr w:type="spellEnd"/>
      <w:r w:rsidR="005C3D4C" w:rsidRPr="00704363">
        <w:rPr>
          <w:sz w:val="20"/>
          <w:szCs w:val="20"/>
        </w:rPr>
        <w:t xml:space="preserve"> </w:t>
      </w:r>
      <w:proofErr w:type="spellStart"/>
      <w:r w:rsidR="005C3D4C" w:rsidRPr="00704363">
        <w:rPr>
          <w:sz w:val="20"/>
          <w:szCs w:val="20"/>
        </w:rPr>
        <w:t>terdapat</w:t>
      </w:r>
      <w:proofErr w:type="spellEnd"/>
      <w:r w:rsidR="005C3D4C" w:rsidRPr="00704363">
        <w:rPr>
          <w:sz w:val="20"/>
          <w:szCs w:val="20"/>
        </w:rPr>
        <w:t xml:space="preserve"> </w:t>
      </w:r>
      <w:proofErr w:type="spellStart"/>
      <w:r w:rsidR="005C3D4C" w:rsidRPr="00704363">
        <w:rPr>
          <w:sz w:val="20"/>
          <w:szCs w:val="20"/>
        </w:rPr>
        <w:t>banyak</w:t>
      </w:r>
      <w:proofErr w:type="spellEnd"/>
      <w:r w:rsidR="005C3D4C" w:rsidRPr="00704363">
        <w:rPr>
          <w:sz w:val="20"/>
          <w:szCs w:val="20"/>
        </w:rPr>
        <w:t xml:space="preserve"> </w:t>
      </w:r>
      <w:proofErr w:type="spellStart"/>
      <w:r w:rsidR="005C3D4C" w:rsidRPr="00704363">
        <w:rPr>
          <w:sz w:val="20"/>
          <w:szCs w:val="20"/>
        </w:rPr>
        <w:t>sisa</w:t>
      </w:r>
      <w:proofErr w:type="spellEnd"/>
      <w:r w:rsidR="005C3D4C" w:rsidRPr="00704363">
        <w:rPr>
          <w:sz w:val="20"/>
          <w:szCs w:val="20"/>
        </w:rPr>
        <w:t xml:space="preserve">. </w:t>
      </w:r>
      <w:proofErr w:type="spellStart"/>
      <w:r w:rsidR="005C3D4C" w:rsidRPr="00704363">
        <w:rPr>
          <w:sz w:val="20"/>
          <w:szCs w:val="20"/>
        </w:rPr>
        <w:t>Keberhasilan</w:t>
      </w:r>
      <w:proofErr w:type="spellEnd"/>
      <w:r w:rsidR="005C3D4C" w:rsidRPr="00704363">
        <w:rPr>
          <w:sz w:val="20"/>
          <w:szCs w:val="20"/>
        </w:rPr>
        <w:t xml:space="preserve"> </w:t>
      </w:r>
      <w:proofErr w:type="spellStart"/>
      <w:r w:rsidR="005C3D4C" w:rsidRPr="00704363">
        <w:rPr>
          <w:sz w:val="20"/>
          <w:szCs w:val="20"/>
        </w:rPr>
        <w:t>penyelenggaraan</w:t>
      </w:r>
      <w:proofErr w:type="spellEnd"/>
      <w:r w:rsidR="005C3D4C" w:rsidRPr="00704363">
        <w:rPr>
          <w:sz w:val="20"/>
          <w:szCs w:val="20"/>
        </w:rPr>
        <w:t xml:space="preserve"> </w:t>
      </w:r>
      <w:proofErr w:type="spellStart"/>
      <w:r w:rsidR="005C3D4C" w:rsidRPr="00704363">
        <w:rPr>
          <w:sz w:val="20"/>
          <w:szCs w:val="20"/>
        </w:rPr>
        <w:t>makanan</w:t>
      </w:r>
      <w:proofErr w:type="spellEnd"/>
      <w:r w:rsidR="005C3D4C" w:rsidRPr="00704363">
        <w:rPr>
          <w:sz w:val="20"/>
          <w:szCs w:val="20"/>
        </w:rPr>
        <w:t xml:space="preserve"> di </w:t>
      </w:r>
      <w:proofErr w:type="spellStart"/>
      <w:r w:rsidR="005C3D4C" w:rsidRPr="00704363">
        <w:rPr>
          <w:sz w:val="20"/>
          <w:szCs w:val="20"/>
        </w:rPr>
        <w:t>institusi</w:t>
      </w:r>
      <w:proofErr w:type="spellEnd"/>
      <w:r w:rsidR="005C3D4C" w:rsidRPr="00704363">
        <w:rPr>
          <w:sz w:val="20"/>
          <w:szCs w:val="20"/>
        </w:rPr>
        <w:t xml:space="preserve"> </w:t>
      </w:r>
      <w:proofErr w:type="spellStart"/>
      <w:r w:rsidR="005C3D4C" w:rsidRPr="00704363">
        <w:rPr>
          <w:sz w:val="20"/>
          <w:szCs w:val="20"/>
        </w:rPr>
        <w:t>dapat</w:t>
      </w:r>
      <w:proofErr w:type="spellEnd"/>
      <w:r w:rsidR="005C3D4C" w:rsidRPr="00704363">
        <w:rPr>
          <w:sz w:val="20"/>
          <w:szCs w:val="20"/>
        </w:rPr>
        <w:t xml:space="preserve"> </w:t>
      </w:r>
      <w:proofErr w:type="spellStart"/>
      <w:r w:rsidR="005C3D4C" w:rsidRPr="00704363">
        <w:rPr>
          <w:sz w:val="20"/>
          <w:szCs w:val="20"/>
        </w:rPr>
        <w:t>dilihat</w:t>
      </w:r>
      <w:proofErr w:type="spellEnd"/>
      <w:r w:rsidR="005C3D4C" w:rsidRPr="00704363">
        <w:rPr>
          <w:sz w:val="20"/>
          <w:szCs w:val="20"/>
        </w:rPr>
        <w:t xml:space="preserve"> </w:t>
      </w:r>
      <w:proofErr w:type="spellStart"/>
      <w:r w:rsidR="005C3D4C" w:rsidRPr="00704363">
        <w:rPr>
          <w:sz w:val="20"/>
          <w:szCs w:val="20"/>
        </w:rPr>
        <w:t>dari</w:t>
      </w:r>
      <w:proofErr w:type="spellEnd"/>
      <w:r w:rsidR="005C3D4C" w:rsidRPr="00704363">
        <w:rPr>
          <w:sz w:val="20"/>
          <w:szCs w:val="20"/>
        </w:rPr>
        <w:t xml:space="preserve"> </w:t>
      </w:r>
      <w:proofErr w:type="spellStart"/>
      <w:r w:rsidR="005C3D4C" w:rsidRPr="00704363">
        <w:rPr>
          <w:sz w:val="20"/>
          <w:szCs w:val="20"/>
        </w:rPr>
        <w:t>daya</w:t>
      </w:r>
      <w:proofErr w:type="spellEnd"/>
      <w:r w:rsidR="005C3D4C" w:rsidRPr="00704363">
        <w:rPr>
          <w:sz w:val="20"/>
          <w:szCs w:val="20"/>
        </w:rPr>
        <w:t xml:space="preserve"> </w:t>
      </w:r>
      <w:proofErr w:type="spellStart"/>
      <w:r w:rsidR="005C3D4C" w:rsidRPr="00704363">
        <w:rPr>
          <w:sz w:val="20"/>
          <w:szCs w:val="20"/>
        </w:rPr>
        <w:t>terimanya</w:t>
      </w:r>
      <w:proofErr w:type="spellEnd"/>
      <w:r w:rsidR="005C3D4C" w:rsidRPr="00704363">
        <w:rPr>
          <w:sz w:val="20"/>
          <w:szCs w:val="20"/>
        </w:rPr>
        <w:t xml:space="preserve">. </w:t>
      </w:r>
      <w:proofErr w:type="spellStart"/>
      <w:r w:rsidR="005C3D4C" w:rsidRPr="003D2FB5">
        <w:rPr>
          <w:sz w:val="20"/>
          <w:szCs w:val="20"/>
        </w:rPr>
        <w:t>Sebagaimana</w:t>
      </w:r>
      <w:proofErr w:type="spellEnd"/>
      <w:r w:rsidR="005C3D4C" w:rsidRPr="003D2FB5">
        <w:rPr>
          <w:sz w:val="20"/>
          <w:szCs w:val="20"/>
        </w:rPr>
        <w:t xml:space="preserve"> </w:t>
      </w:r>
      <w:proofErr w:type="spellStart"/>
      <w:r w:rsidR="005C3D4C" w:rsidRPr="003D2FB5">
        <w:rPr>
          <w:sz w:val="20"/>
          <w:szCs w:val="20"/>
        </w:rPr>
        <w:t>didefinisikan</w:t>
      </w:r>
      <w:proofErr w:type="spellEnd"/>
      <w:r w:rsidR="005C3D4C" w:rsidRPr="003D2FB5">
        <w:rPr>
          <w:sz w:val="20"/>
          <w:szCs w:val="20"/>
        </w:rPr>
        <w:t xml:space="preserve"> oleh </w:t>
      </w:r>
      <w:proofErr w:type="spellStart"/>
      <w:r w:rsidR="005C3D4C" w:rsidRPr="003D2FB5">
        <w:rPr>
          <w:sz w:val="20"/>
          <w:szCs w:val="20"/>
        </w:rPr>
        <w:t>Mangalik</w:t>
      </w:r>
      <w:proofErr w:type="spellEnd"/>
      <w:r w:rsidR="005C3D4C" w:rsidRPr="003D2FB5">
        <w:rPr>
          <w:sz w:val="20"/>
          <w:szCs w:val="20"/>
        </w:rPr>
        <w:t xml:space="preserve"> </w:t>
      </w:r>
      <w:proofErr w:type="spellStart"/>
      <w:r w:rsidR="005C3D4C" w:rsidRPr="003D2FB5">
        <w:rPr>
          <w:sz w:val="20"/>
          <w:szCs w:val="20"/>
        </w:rPr>
        <w:t>dkk</w:t>
      </w:r>
      <w:proofErr w:type="spellEnd"/>
      <w:r w:rsidR="005C3D4C" w:rsidRPr="003D2FB5">
        <w:rPr>
          <w:sz w:val="20"/>
          <w:szCs w:val="20"/>
        </w:rPr>
        <w:t xml:space="preserve">. (2020), </w:t>
      </w:r>
      <w:proofErr w:type="spellStart"/>
      <w:r w:rsidR="005C3D4C" w:rsidRPr="003D2FB5">
        <w:rPr>
          <w:sz w:val="20"/>
          <w:szCs w:val="20"/>
        </w:rPr>
        <w:t>daya</w:t>
      </w:r>
      <w:proofErr w:type="spellEnd"/>
      <w:r w:rsidR="005C3D4C" w:rsidRPr="003D2FB5">
        <w:rPr>
          <w:sz w:val="20"/>
          <w:szCs w:val="20"/>
        </w:rPr>
        <w:t xml:space="preserve"> </w:t>
      </w:r>
      <w:proofErr w:type="spellStart"/>
      <w:r w:rsidR="005C3D4C" w:rsidRPr="003D2FB5">
        <w:rPr>
          <w:sz w:val="20"/>
          <w:szCs w:val="20"/>
        </w:rPr>
        <w:t>terima</w:t>
      </w:r>
      <w:proofErr w:type="spellEnd"/>
      <w:r w:rsidR="005C3D4C" w:rsidRPr="003D2FB5">
        <w:rPr>
          <w:sz w:val="20"/>
          <w:szCs w:val="20"/>
        </w:rPr>
        <w:t xml:space="preserve"> </w:t>
      </w:r>
      <w:proofErr w:type="spellStart"/>
      <w:r w:rsidR="005C3D4C" w:rsidRPr="003D2FB5">
        <w:rPr>
          <w:sz w:val="20"/>
          <w:szCs w:val="20"/>
        </w:rPr>
        <w:t>ialah</w:t>
      </w:r>
      <w:proofErr w:type="spellEnd"/>
      <w:r w:rsidR="005C3D4C" w:rsidRPr="003D2FB5">
        <w:rPr>
          <w:sz w:val="20"/>
          <w:szCs w:val="20"/>
        </w:rPr>
        <w:t xml:space="preserve"> </w:t>
      </w:r>
      <w:proofErr w:type="spellStart"/>
      <w:r w:rsidR="005C3D4C" w:rsidRPr="003D2FB5">
        <w:rPr>
          <w:sz w:val="20"/>
          <w:szCs w:val="20"/>
        </w:rPr>
        <w:t>kemampuan</w:t>
      </w:r>
      <w:proofErr w:type="spellEnd"/>
      <w:r w:rsidR="005C3D4C" w:rsidRPr="003D2FB5">
        <w:rPr>
          <w:sz w:val="20"/>
          <w:szCs w:val="20"/>
        </w:rPr>
        <w:t xml:space="preserve"> </w:t>
      </w:r>
      <w:proofErr w:type="spellStart"/>
      <w:r w:rsidR="005C3D4C" w:rsidRPr="003D2FB5">
        <w:rPr>
          <w:sz w:val="20"/>
          <w:szCs w:val="20"/>
        </w:rPr>
        <w:t>seseorang</w:t>
      </w:r>
      <w:proofErr w:type="spellEnd"/>
      <w:r w:rsidR="005C3D4C" w:rsidRPr="003D2FB5">
        <w:rPr>
          <w:sz w:val="20"/>
          <w:szCs w:val="20"/>
        </w:rPr>
        <w:t xml:space="preserve"> </w:t>
      </w:r>
      <w:proofErr w:type="spellStart"/>
      <w:r w:rsidR="005C3D4C" w:rsidRPr="003D2FB5">
        <w:rPr>
          <w:sz w:val="20"/>
          <w:szCs w:val="20"/>
        </w:rPr>
        <w:t>dalam</w:t>
      </w:r>
      <w:proofErr w:type="spellEnd"/>
      <w:r w:rsidR="005C3D4C" w:rsidRPr="003D2FB5">
        <w:rPr>
          <w:sz w:val="20"/>
          <w:szCs w:val="20"/>
        </w:rPr>
        <w:t xml:space="preserve"> </w:t>
      </w:r>
      <w:proofErr w:type="spellStart"/>
      <w:r w:rsidR="005C3D4C" w:rsidRPr="003D2FB5">
        <w:rPr>
          <w:sz w:val="20"/>
          <w:szCs w:val="20"/>
        </w:rPr>
        <w:t>memakan</w:t>
      </w:r>
      <w:proofErr w:type="spellEnd"/>
      <w:r w:rsidR="005C3D4C" w:rsidRPr="003D2FB5">
        <w:rPr>
          <w:sz w:val="20"/>
          <w:szCs w:val="20"/>
        </w:rPr>
        <w:t xml:space="preserve"> </w:t>
      </w:r>
      <w:proofErr w:type="spellStart"/>
      <w:r w:rsidR="005C3D4C" w:rsidRPr="003D2FB5">
        <w:rPr>
          <w:sz w:val="20"/>
          <w:szCs w:val="20"/>
        </w:rPr>
        <w:t>apa</w:t>
      </w:r>
      <w:proofErr w:type="spellEnd"/>
      <w:r w:rsidR="005C3D4C" w:rsidRPr="003D2FB5">
        <w:rPr>
          <w:sz w:val="20"/>
          <w:szCs w:val="20"/>
        </w:rPr>
        <w:t xml:space="preserve"> yang </w:t>
      </w:r>
      <w:proofErr w:type="spellStart"/>
      <w:r w:rsidR="005C3D4C" w:rsidRPr="003D2FB5">
        <w:rPr>
          <w:sz w:val="20"/>
          <w:szCs w:val="20"/>
        </w:rPr>
        <w:t>disajikan</w:t>
      </w:r>
      <w:proofErr w:type="spellEnd"/>
      <w:r w:rsidR="005C3D4C" w:rsidRPr="003D2FB5">
        <w:rPr>
          <w:sz w:val="20"/>
          <w:szCs w:val="20"/>
        </w:rPr>
        <w:t xml:space="preserve"> </w:t>
      </w:r>
      <w:proofErr w:type="spellStart"/>
      <w:r w:rsidR="005C3D4C" w:rsidRPr="003D2FB5">
        <w:rPr>
          <w:sz w:val="20"/>
          <w:szCs w:val="20"/>
        </w:rPr>
        <w:t>tanpa</w:t>
      </w:r>
      <w:proofErr w:type="spellEnd"/>
      <w:r w:rsidR="005C3D4C" w:rsidRPr="003D2FB5">
        <w:rPr>
          <w:sz w:val="20"/>
          <w:szCs w:val="20"/>
        </w:rPr>
        <w:t xml:space="preserve"> </w:t>
      </w:r>
      <w:proofErr w:type="spellStart"/>
      <w:r w:rsidR="005C3D4C" w:rsidRPr="003D2FB5">
        <w:rPr>
          <w:sz w:val="20"/>
          <w:szCs w:val="20"/>
        </w:rPr>
        <w:t>meninggalkan</w:t>
      </w:r>
      <w:proofErr w:type="spellEnd"/>
      <w:r w:rsidR="005C3D4C" w:rsidRPr="003D2FB5">
        <w:rPr>
          <w:sz w:val="20"/>
          <w:szCs w:val="20"/>
        </w:rPr>
        <w:t xml:space="preserve"> </w:t>
      </w:r>
      <w:proofErr w:type="spellStart"/>
      <w:r w:rsidR="005C3D4C" w:rsidRPr="003D2FB5">
        <w:rPr>
          <w:sz w:val="20"/>
          <w:szCs w:val="20"/>
        </w:rPr>
        <w:t>satupun</w:t>
      </w:r>
      <w:proofErr w:type="spellEnd"/>
      <w:r w:rsidR="005C3D4C" w:rsidRPr="003D2FB5">
        <w:rPr>
          <w:sz w:val="20"/>
          <w:szCs w:val="20"/>
        </w:rPr>
        <w:t xml:space="preserve"> </w:t>
      </w:r>
      <w:proofErr w:type="spellStart"/>
      <w:r w:rsidR="005C3D4C" w:rsidRPr="003D2FB5">
        <w:rPr>
          <w:sz w:val="20"/>
          <w:szCs w:val="20"/>
        </w:rPr>
        <w:t>makanannya</w:t>
      </w:r>
      <w:proofErr w:type="spellEnd"/>
      <w:r w:rsidR="005C3D4C" w:rsidRPr="003D2FB5">
        <w:rPr>
          <w:sz w:val="20"/>
          <w:szCs w:val="20"/>
        </w:rPr>
        <w:t xml:space="preserve">. Jika </w:t>
      </w:r>
      <w:proofErr w:type="spellStart"/>
      <w:r w:rsidR="005C3D4C" w:rsidRPr="003D2FB5">
        <w:rPr>
          <w:sz w:val="20"/>
          <w:szCs w:val="20"/>
        </w:rPr>
        <w:t>seseorang</w:t>
      </w:r>
      <w:proofErr w:type="spellEnd"/>
      <w:r w:rsidR="005C3D4C" w:rsidRPr="003D2FB5">
        <w:rPr>
          <w:sz w:val="20"/>
          <w:szCs w:val="20"/>
        </w:rPr>
        <w:t xml:space="preserve"> </w:t>
      </w:r>
      <w:proofErr w:type="spellStart"/>
      <w:r w:rsidR="005C3D4C" w:rsidRPr="003D2FB5">
        <w:rPr>
          <w:sz w:val="20"/>
          <w:szCs w:val="20"/>
        </w:rPr>
        <w:t>menyisakan</w:t>
      </w:r>
      <w:proofErr w:type="spellEnd"/>
      <w:r w:rsidR="005C3D4C" w:rsidRPr="003D2FB5">
        <w:rPr>
          <w:sz w:val="20"/>
          <w:szCs w:val="20"/>
        </w:rPr>
        <w:t xml:space="preserve"> </w:t>
      </w:r>
      <w:proofErr w:type="spellStart"/>
      <w:r w:rsidR="005C3D4C" w:rsidRPr="003D2FB5">
        <w:rPr>
          <w:sz w:val="20"/>
          <w:szCs w:val="20"/>
        </w:rPr>
        <w:t>lebih</w:t>
      </w:r>
      <w:proofErr w:type="spellEnd"/>
      <w:r w:rsidR="005C3D4C" w:rsidRPr="003D2FB5">
        <w:rPr>
          <w:sz w:val="20"/>
          <w:szCs w:val="20"/>
        </w:rPr>
        <w:t xml:space="preserve"> </w:t>
      </w:r>
      <w:proofErr w:type="spellStart"/>
      <w:r w:rsidR="005C3D4C" w:rsidRPr="003D2FB5">
        <w:rPr>
          <w:sz w:val="20"/>
          <w:szCs w:val="20"/>
        </w:rPr>
        <w:t>dari</w:t>
      </w:r>
      <w:proofErr w:type="spellEnd"/>
      <w:r w:rsidR="005C3D4C" w:rsidRPr="003D2FB5">
        <w:rPr>
          <w:sz w:val="20"/>
          <w:szCs w:val="20"/>
        </w:rPr>
        <w:t xml:space="preserve"> 25% </w:t>
      </w:r>
      <w:proofErr w:type="spellStart"/>
      <w:r w:rsidR="005C3D4C" w:rsidRPr="003D2FB5">
        <w:rPr>
          <w:sz w:val="20"/>
          <w:szCs w:val="20"/>
        </w:rPr>
        <w:t>makanannya</w:t>
      </w:r>
      <w:proofErr w:type="spellEnd"/>
      <w:r w:rsidR="005C3D4C" w:rsidRPr="003D2FB5">
        <w:rPr>
          <w:sz w:val="20"/>
          <w:szCs w:val="20"/>
        </w:rPr>
        <w:t xml:space="preserve">, </w:t>
      </w:r>
      <w:proofErr w:type="spellStart"/>
      <w:r w:rsidR="005C3D4C" w:rsidRPr="003D2FB5">
        <w:rPr>
          <w:sz w:val="20"/>
          <w:szCs w:val="20"/>
        </w:rPr>
        <w:t>maka</w:t>
      </w:r>
      <w:proofErr w:type="spellEnd"/>
      <w:r w:rsidR="005C3D4C" w:rsidRPr="003D2FB5">
        <w:rPr>
          <w:sz w:val="20"/>
          <w:szCs w:val="20"/>
        </w:rPr>
        <w:t xml:space="preserve"> food waste </w:t>
      </w:r>
      <w:proofErr w:type="spellStart"/>
      <w:r w:rsidR="005C3D4C" w:rsidRPr="003D2FB5">
        <w:rPr>
          <w:sz w:val="20"/>
          <w:szCs w:val="20"/>
        </w:rPr>
        <w:t>dikatakan</w:t>
      </w:r>
      <w:proofErr w:type="spellEnd"/>
      <w:r w:rsidR="005C3D4C" w:rsidRPr="003D2FB5">
        <w:rPr>
          <w:sz w:val="20"/>
          <w:szCs w:val="20"/>
        </w:rPr>
        <w:t xml:space="preserve"> </w:t>
      </w:r>
      <w:proofErr w:type="spellStart"/>
      <w:r w:rsidR="005C3D4C" w:rsidRPr="003D2FB5">
        <w:rPr>
          <w:sz w:val="20"/>
          <w:szCs w:val="20"/>
        </w:rPr>
        <w:t>tinggi</w:t>
      </w:r>
      <w:proofErr w:type="spellEnd"/>
      <w:r w:rsidR="005C3D4C" w:rsidRPr="003D2FB5">
        <w:rPr>
          <w:sz w:val="20"/>
          <w:szCs w:val="20"/>
        </w:rPr>
        <w:t xml:space="preserve"> (</w:t>
      </w:r>
      <w:proofErr w:type="spellStart"/>
      <w:r w:rsidR="005C3D4C" w:rsidRPr="003D2FB5">
        <w:rPr>
          <w:sz w:val="20"/>
          <w:szCs w:val="20"/>
        </w:rPr>
        <w:t>Suhendra</w:t>
      </w:r>
      <w:proofErr w:type="spellEnd"/>
      <w:r w:rsidR="005C3D4C" w:rsidRPr="003D2FB5">
        <w:rPr>
          <w:sz w:val="20"/>
          <w:szCs w:val="20"/>
        </w:rPr>
        <w:t>, 2022).</w:t>
      </w:r>
      <w:r w:rsidRPr="00704363">
        <w:rPr>
          <w:sz w:val="20"/>
          <w:szCs w:val="20"/>
        </w:rPr>
        <w:t xml:space="preserve"> </w:t>
      </w:r>
    </w:p>
    <w:p w14:paraId="5B6A1C19" w14:textId="77777777" w:rsidR="00344EFD" w:rsidRDefault="007B098B" w:rsidP="00CE368D">
      <w:pPr>
        <w:pStyle w:val="NormalWeb"/>
        <w:spacing w:before="0" w:beforeAutospacing="0" w:after="0" w:afterAutospacing="0"/>
        <w:ind w:firstLine="720"/>
        <w:jc w:val="both"/>
        <w:rPr>
          <w:sz w:val="20"/>
          <w:szCs w:val="20"/>
        </w:rPr>
      </w:pPr>
      <w:r w:rsidRPr="001E6DE8">
        <w:rPr>
          <w:sz w:val="20"/>
          <w:szCs w:val="20"/>
        </w:rPr>
        <w:t xml:space="preserve">Dari </w:t>
      </w:r>
      <w:proofErr w:type="spellStart"/>
      <w:r w:rsidRPr="001E6DE8">
        <w:rPr>
          <w:sz w:val="20"/>
          <w:szCs w:val="20"/>
        </w:rPr>
        <w:t>sudut</w:t>
      </w:r>
      <w:proofErr w:type="spellEnd"/>
      <w:r w:rsidRPr="001E6DE8">
        <w:rPr>
          <w:sz w:val="20"/>
          <w:szCs w:val="20"/>
        </w:rPr>
        <w:t xml:space="preserve"> </w:t>
      </w:r>
      <w:proofErr w:type="spellStart"/>
      <w:r w:rsidRPr="001E6DE8">
        <w:rPr>
          <w:sz w:val="20"/>
          <w:szCs w:val="20"/>
        </w:rPr>
        <w:t>pandang</w:t>
      </w:r>
      <w:proofErr w:type="spellEnd"/>
      <w:r w:rsidRPr="001E6DE8">
        <w:rPr>
          <w:sz w:val="20"/>
          <w:szCs w:val="20"/>
        </w:rPr>
        <w:t xml:space="preserve"> </w:t>
      </w:r>
      <w:proofErr w:type="spellStart"/>
      <w:r w:rsidRPr="001E6DE8">
        <w:rPr>
          <w:sz w:val="20"/>
          <w:szCs w:val="20"/>
        </w:rPr>
        <w:t>ekonomi</w:t>
      </w:r>
      <w:proofErr w:type="spellEnd"/>
      <w:r w:rsidRPr="001E6DE8">
        <w:rPr>
          <w:sz w:val="20"/>
          <w:szCs w:val="20"/>
        </w:rPr>
        <w:t xml:space="preserve">, </w:t>
      </w:r>
      <w:proofErr w:type="spellStart"/>
      <w:r w:rsidRPr="001E6DE8">
        <w:rPr>
          <w:sz w:val="20"/>
          <w:szCs w:val="20"/>
        </w:rPr>
        <w:t>apabila</w:t>
      </w:r>
      <w:proofErr w:type="spellEnd"/>
      <w:r w:rsidRPr="001E6DE8">
        <w:rPr>
          <w:sz w:val="20"/>
          <w:szCs w:val="20"/>
        </w:rPr>
        <w:t xml:space="preserve"> </w:t>
      </w:r>
      <w:proofErr w:type="spellStart"/>
      <w:r w:rsidRPr="001E6DE8">
        <w:rPr>
          <w:sz w:val="20"/>
          <w:szCs w:val="20"/>
        </w:rPr>
        <w:t>suatu</w:t>
      </w:r>
      <w:proofErr w:type="spellEnd"/>
      <w:r w:rsidRPr="001E6DE8">
        <w:rPr>
          <w:sz w:val="20"/>
          <w:szCs w:val="20"/>
        </w:rPr>
        <w:t xml:space="preserve"> </w:t>
      </w:r>
      <w:proofErr w:type="spellStart"/>
      <w:r w:rsidRPr="001E6DE8">
        <w:rPr>
          <w:sz w:val="20"/>
          <w:szCs w:val="20"/>
        </w:rPr>
        <w:t>institusi</w:t>
      </w:r>
      <w:proofErr w:type="spellEnd"/>
      <w:r w:rsidRPr="001E6DE8">
        <w:rPr>
          <w:sz w:val="20"/>
          <w:szCs w:val="20"/>
        </w:rPr>
        <w:t xml:space="preserve"> </w:t>
      </w:r>
      <w:proofErr w:type="spellStart"/>
      <w:r w:rsidRPr="001E6DE8">
        <w:rPr>
          <w:sz w:val="20"/>
          <w:szCs w:val="20"/>
        </w:rPr>
        <w:t>rumah</w:t>
      </w:r>
      <w:proofErr w:type="spellEnd"/>
      <w:r w:rsidRPr="001E6DE8">
        <w:rPr>
          <w:sz w:val="20"/>
          <w:szCs w:val="20"/>
        </w:rPr>
        <w:t xml:space="preserve"> </w:t>
      </w:r>
      <w:proofErr w:type="spellStart"/>
      <w:r w:rsidRPr="001E6DE8">
        <w:rPr>
          <w:sz w:val="20"/>
          <w:szCs w:val="20"/>
        </w:rPr>
        <w:t>sakit</w:t>
      </w:r>
      <w:proofErr w:type="spellEnd"/>
      <w:r w:rsidRPr="001E6DE8">
        <w:rPr>
          <w:sz w:val="20"/>
          <w:szCs w:val="20"/>
        </w:rPr>
        <w:t xml:space="preserve"> </w:t>
      </w:r>
      <w:proofErr w:type="spellStart"/>
      <w:r w:rsidRPr="001E6DE8">
        <w:rPr>
          <w:sz w:val="20"/>
          <w:szCs w:val="20"/>
        </w:rPr>
        <w:t>menunjukkan</w:t>
      </w:r>
      <w:proofErr w:type="spellEnd"/>
      <w:r w:rsidRPr="001E6DE8">
        <w:rPr>
          <w:sz w:val="20"/>
          <w:szCs w:val="20"/>
        </w:rPr>
        <w:t xml:space="preserve"> </w:t>
      </w:r>
      <w:proofErr w:type="spellStart"/>
      <w:r w:rsidRPr="001E6DE8">
        <w:rPr>
          <w:sz w:val="20"/>
          <w:szCs w:val="20"/>
        </w:rPr>
        <w:t>banyak</w:t>
      </w:r>
      <w:proofErr w:type="spellEnd"/>
      <w:r w:rsidRPr="001E6DE8">
        <w:rPr>
          <w:sz w:val="20"/>
          <w:szCs w:val="20"/>
        </w:rPr>
        <w:t xml:space="preserve"> </w:t>
      </w:r>
      <w:proofErr w:type="spellStart"/>
      <w:r w:rsidRPr="001E6DE8">
        <w:rPr>
          <w:sz w:val="20"/>
          <w:szCs w:val="20"/>
        </w:rPr>
        <w:t>biaya</w:t>
      </w:r>
      <w:proofErr w:type="spellEnd"/>
      <w:r w:rsidRPr="001E6DE8">
        <w:rPr>
          <w:sz w:val="20"/>
          <w:szCs w:val="20"/>
        </w:rPr>
        <w:t xml:space="preserve"> yang </w:t>
      </w:r>
      <w:proofErr w:type="spellStart"/>
      <w:r w:rsidRPr="001E6DE8">
        <w:rPr>
          <w:sz w:val="20"/>
          <w:szCs w:val="20"/>
        </w:rPr>
        <w:t>terbuang</w:t>
      </w:r>
      <w:proofErr w:type="spellEnd"/>
      <w:r w:rsidRPr="001E6DE8">
        <w:rPr>
          <w:sz w:val="20"/>
          <w:szCs w:val="20"/>
        </w:rPr>
        <w:t xml:space="preserve"> </w:t>
      </w:r>
      <w:proofErr w:type="spellStart"/>
      <w:r w:rsidRPr="001E6DE8">
        <w:rPr>
          <w:sz w:val="20"/>
          <w:szCs w:val="20"/>
        </w:rPr>
        <w:t>sia-sia</w:t>
      </w:r>
      <w:proofErr w:type="spellEnd"/>
      <w:r w:rsidRPr="001E6DE8">
        <w:rPr>
          <w:sz w:val="20"/>
          <w:szCs w:val="20"/>
        </w:rPr>
        <w:t xml:space="preserve"> </w:t>
      </w:r>
      <w:proofErr w:type="spellStart"/>
      <w:r w:rsidRPr="001E6DE8">
        <w:rPr>
          <w:sz w:val="20"/>
          <w:szCs w:val="20"/>
        </w:rPr>
        <w:t>sehingga</w:t>
      </w:r>
      <w:proofErr w:type="spellEnd"/>
      <w:r w:rsidRPr="001E6DE8">
        <w:rPr>
          <w:sz w:val="20"/>
          <w:szCs w:val="20"/>
        </w:rPr>
        <w:t xml:space="preserve"> </w:t>
      </w:r>
      <w:proofErr w:type="spellStart"/>
      <w:r w:rsidRPr="001E6DE8">
        <w:rPr>
          <w:sz w:val="20"/>
          <w:szCs w:val="20"/>
        </w:rPr>
        <w:t>akan</w:t>
      </w:r>
      <w:proofErr w:type="spellEnd"/>
      <w:r w:rsidRPr="001E6DE8">
        <w:rPr>
          <w:sz w:val="20"/>
          <w:szCs w:val="20"/>
        </w:rPr>
        <w:t xml:space="preserve"> </w:t>
      </w:r>
      <w:proofErr w:type="spellStart"/>
      <w:r w:rsidRPr="001E6DE8">
        <w:rPr>
          <w:sz w:val="20"/>
          <w:szCs w:val="20"/>
        </w:rPr>
        <w:t>berdampak</w:t>
      </w:r>
      <w:proofErr w:type="spellEnd"/>
      <w:r w:rsidRPr="001E6DE8">
        <w:rPr>
          <w:sz w:val="20"/>
          <w:szCs w:val="20"/>
        </w:rPr>
        <w:t xml:space="preserve"> </w:t>
      </w:r>
      <w:proofErr w:type="spellStart"/>
      <w:r w:rsidRPr="001E6DE8">
        <w:rPr>
          <w:sz w:val="20"/>
          <w:szCs w:val="20"/>
        </w:rPr>
        <w:t>buruk</w:t>
      </w:r>
      <w:proofErr w:type="spellEnd"/>
      <w:r w:rsidRPr="001E6DE8">
        <w:rPr>
          <w:sz w:val="20"/>
          <w:szCs w:val="20"/>
        </w:rPr>
        <w:t xml:space="preserve"> pada </w:t>
      </w:r>
      <w:proofErr w:type="spellStart"/>
      <w:r w:rsidRPr="001E6DE8">
        <w:rPr>
          <w:sz w:val="20"/>
          <w:szCs w:val="20"/>
        </w:rPr>
        <w:t>anggaran</w:t>
      </w:r>
      <w:proofErr w:type="spellEnd"/>
      <w:r w:rsidRPr="001E6DE8">
        <w:rPr>
          <w:sz w:val="20"/>
          <w:szCs w:val="20"/>
        </w:rPr>
        <w:t xml:space="preserve"> yang </w:t>
      </w:r>
      <w:proofErr w:type="spellStart"/>
      <w:r w:rsidRPr="001E6DE8">
        <w:rPr>
          <w:sz w:val="20"/>
          <w:szCs w:val="20"/>
        </w:rPr>
        <w:t>digunakan</w:t>
      </w:r>
      <w:proofErr w:type="spellEnd"/>
      <w:r w:rsidRPr="001E6DE8">
        <w:rPr>
          <w:sz w:val="20"/>
          <w:szCs w:val="20"/>
        </w:rPr>
        <w:t xml:space="preserve"> </w:t>
      </w:r>
      <w:proofErr w:type="spellStart"/>
      <w:r w:rsidRPr="001E6DE8">
        <w:rPr>
          <w:sz w:val="20"/>
          <w:szCs w:val="20"/>
        </w:rPr>
        <w:t>untuk</w:t>
      </w:r>
      <w:proofErr w:type="spellEnd"/>
      <w:r w:rsidRPr="001E6DE8">
        <w:rPr>
          <w:sz w:val="20"/>
          <w:szCs w:val="20"/>
        </w:rPr>
        <w:t xml:space="preserve"> </w:t>
      </w:r>
      <w:proofErr w:type="spellStart"/>
      <w:r w:rsidRPr="001E6DE8">
        <w:rPr>
          <w:sz w:val="20"/>
          <w:szCs w:val="20"/>
        </w:rPr>
        <w:t>pengadaan</w:t>
      </w:r>
      <w:proofErr w:type="spellEnd"/>
      <w:r w:rsidRPr="001E6DE8">
        <w:rPr>
          <w:sz w:val="20"/>
          <w:szCs w:val="20"/>
        </w:rPr>
        <w:t xml:space="preserve"> </w:t>
      </w:r>
      <w:proofErr w:type="spellStart"/>
      <w:r w:rsidRPr="001E6DE8">
        <w:rPr>
          <w:sz w:val="20"/>
          <w:szCs w:val="20"/>
        </w:rPr>
        <w:t>makanan</w:t>
      </w:r>
      <w:proofErr w:type="spellEnd"/>
      <w:r w:rsidRPr="001E6DE8">
        <w:rPr>
          <w:sz w:val="20"/>
          <w:szCs w:val="20"/>
        </w:rPr>
        <w:t xml:space="preserve">, </w:t>
      </w:r>
      <w:proofErr w:type="spellStart"/>
      <w:r w:rsidRPr="001E6DE8">
        <w:rPr>
          <w:sz w:val="20"/>
          <w:szCs w:val="20"/>
        </w:rPr>
        <w:t>khususnya</w:t>
      </w:r>
      <w:proofErr w:type="spellEnd"/>
      <w:r w:rsidRPr="001E6DE8">
        <w:rPr>
          <w:sz w:val="20"/>
          <w:szCs w:val="20"/>
        </w:rPr>
        <w:t xml:space="preserve"> pada </w:t>
      </w:r>
      <w:proofErr w:type="spellStart"/>
      <w:r w:rsidRPr="001E6DE8">
        <w:rPr>
          <w:sz w:val="20"/>
          <w:szCs w:val="20"/>
        </w:rPr>
        <w:t>biaya</w:t>
      </w:r>
      <w:proofErr w:type="spellEnd"/>
      <w:r w:rsidRPr="001E6DE8">
        <w:rPr>
          <w:sz w:val="20"/>
          <w:szCs w:val="20"/>
        </w:rPr>
        <w:t xml:space="preserve"> </w:t>
      </w:r>
      <w:proofErr w:type="spellStart"/>
      <w:r w:rsidRPr="001E6DE8">
        <w:rPr>
          <w:sz w:val="20"/>
          <w:szCs w:val="20"/>
        </w:rPr>
        <w:t>pelayanan</w:t>
      </w:r>
      <w:proofErr w:type="spellEnd"/>
      <w:r w:rsidRPr="001E6DE8">
        <w:rPr>
          <w:sz w:val="20"/>
          <w:szCs w:val="20"/>
        </w:rPr>
        <w:t xml:space="preserve"> </w:t>
      </w:r>
      <w:proofErr w:type="spellStart"/>
      <w:r w:rsidRPr="001E6DE8">
        <w:rPr>
          <w:sz w:val="20"/>
          <w:szCs w:val="20"/>
        </w:rPr>
        <w:t>makanan</w:t>
      </w:r>
      <w:proofErr w:type="spellEnd"/>
      <w:r w:rsidRPr="001E6DE8">
        <w:rPr>
          <w:sz w:val="20"/>
          <w:szCs w:val="20"/>
        </w:rPr>
        <w:t xml:space="preserve">. </w:t>
      </w:r>
      <w:proofErr w:type="spellStart"/>
      <w:r w:rsidRPr="001E6DE8">
        <w:rPr>
          <w:sz w:val="20"/>
          <w:szCs w:val="20"/>
        </w:rPr>
        <w:t>Selain</w:t>
      </w:r>
      <w:proofErr w:type="spellEnd"/>
      <w:r w:rsidRPr="001E6DE8">
        <w:rPr>
          <w:sz w:val="20"/>
          <w:szCs w:val="20"/>
        </w:rPr>
        <w:t xml:space="preserve"> </w:t>
      </w:r>
      <w:proofErr w:type="spellStart"/>
      <w:r w:rsidRPr="001E6DE8">
        <w:rPr>
          <w:sz w:val="20"/>
          <w:szCs w:val="20"/>
        </w:rPr>
        <w:t>itu</w:t>
      </w:r>
      <w:proofErr w:type="spellEnd"/>
      <w:r w:rsidRPr="001E6DE8">
        <w:rPr>
          <w:sz w:val="20"/>
          <w:szCs w:val="20"/>
        </w:rPr>
        <w:t xml:space="preserve">, </w:t>
      </w:r>
      <w:proofErr w:type="spellStart"/>
      <w:r w:rsidRPr="001E6DE8">
        <w:rPr>
          <w:sz w:val="20"/>
          <w:szCs w:val="20"/>
        </w:rPr>
        <w:t>tingginya</w:t>
      </w:r>
      <w:proofErr w:type="spellEnd"/>
      <w:r w:rsidRPr="001E6DE8">
        <w:rPr>
          <w:sz w:val="20"/>
          <w:szCs w:val="20"/>
        </w:rPr>
        <w:t xml:space="preserve"> </w:t>
      </w:r>
      <w:proofErr w:type="spellStart"/>
      <w:r w:rsidRPr="001E6DE8">
        <w:rPr>
          <w:sz w:val="20"/>
          <w:szCs w:val="20"/>
        </w:rPr>
        <w:t>jumlah</w:t>
      </w:r>
      <w:proofErr w:type="spellEnd"/>
      <w:r w:rsidRPr="001E6DE8">
        <w:rPr>
          <w:sz w:val="20"/>
          <w:szCs w:val="20"/>
        </w:rPr>
        <w:t xml:space="preserve"> </w:t>
      </w:r>
      <w:proofErr w:type="spellStart"/>
      <w:r w:rsidRPr="001E6DE8">
        <w:rPr>
          <w:sz w:val="20"/>
          <w:szCs w:val="20"/>
        </w:rPr>
        <w:t>sisa</w:t>
      </w:r>
      <w:proofErr w:type="spellEnd"/>
      <w:r w:rsidRPr="001E6DE8">
        <w:rPr>
          <w:sz w:val="20"/>
          <w:szCs w:val="20"/>
        </w:rPr>
        <w:t xml:space="preserve"> </w:t>
      </w:r>
      <w:proofErr w:type="spellStart"/>
      <w:r w:rsidRPr="001E6DE8">
        <w:rPr>
          <w:sz w:val="20"/>
          <w:szCs w:val="20"/>
        </w:rPr>
        <w:t>makanan</w:t>
      </w:r>
      <w:proofErr w:type="spellEnd"/>
      <w:r w:rsidRPr="001E6DE8">
        <w:rPr>
          <w:sz w:val="20"/>
          <w:szCs w:val="20"/>
        </w:rPr>
        <w:t xml:space="preserve"> </w:t>
      </w:r>
      <w:proofErr w:type="spellStart"/>
      <w:r w:rsidRPr="001E6DE8">
        <w:rPr>
          <w:sz w:val="20"/>
          <w:szCs w:val="20"/>
        </w:rPr>
        <w:t>akan</w:t>
      </w:r>
      <w:proofErr w:type="spellEnd"/>
      <w:r w:rsidRPr="001E6DE8">
        <w:rPr>
          <w:sz w:val="20"/>
          <w:szCs w:val="20"/>
        </w:rPr>
        <w:t xml:space="preserve"> </w:t>
      </w:r>
      <w:proofErr w:type="spellStart"/>
      <w:r w:rsidRPr="001E6DE8">
        <w:rPr>
          <w:sz w:val="20"/>
          <w:szCs w:val="20"/>
        </w:rPr>
        <w:t>mengakibatkan</w:t>
      </w:r>
      <w:proofErr w:type="spellEnd"/>
      <w:r w:rsidRPr="001E6DE8">
        <w:rPr>
          <w:sz w:val="20"/>
          <w:szCs w:val="20"/>
        </w:rPr>
        <w:t xml:space="preserve"> </w:t>
      </w:r>
      <w:proofErr w:type="spellStart"/>
      <w:r w:rsidRPr="001E6DE8">
        <w:rPr>
          <w:sz w:val="20"/>
          <w:szCs w:val="20"/>
        </w:rPr>
        <w:t>tidak</w:t>
      </w:r>
      <w:proofErr w:type="spellEnd"/>
      <w:r w:rsidRPr="001E6DE8">
        <w:rPr>
          <w:sz w:val="20"/>
          <w:szCs w:val="20"/>
        </w:rPr>
        <w:t xml:space="preserve"> </w:t>
      </w:r>
      <w:proofErr w:type="spellStart"/>
      <w:r w:rsidRPr="001E6DE8">
        <w:rPr>
          <w:sz w:val="20"/>
          <w:szCs w:val="20"/>
        </w:rPr>
        <w:t>mencukupinya</w:t>
      </w:r>
      <w:proofErr w:type="spellEnd"/>
      <w:r w:rsidRPr="001E6DE8">
        <w:rPr>
          <w:sz w:val="20"/>
          <w:szCs w:val="20"/>
        </w:rPr>
        <w:t xml:space="preserve"> </w:t>
      </w:r>
      <w:proofErr w:type="spellStart"/>
      <w:r w:rsidRPr="001E6DE8">
        <w:rPr>
          <w:sz w:val="20"/>
          <w:szCs w:val="20"/>
        </w:rPr>
        <w:t>kebutuhan</w:t>
      </w:r>
      <w:proofErr w:type="spellEnd"/>
      <w:r w:rsidRPr="001E6DE8">
        <w:rPr>
          <w:sz w:val="20"/>
          <w:szCs w:val="20"/>
        </w:rPr>
        <w:t xml:space="preserve"> </w:t>
      </w:r>
      <w:proofErr w:type="spellStart"/>
      <w:r w:rsidRPr="001E6DE8">
        <w:rPr>
          <w:sz w:val="20"/>
          <w:szCs w:val="20"/>
        </w:rPr>
        <w:t>gizi</w:t>
      </w:r>
      <w:proofErr w:type="spellEnd"/>
      <w:r w:rsidRPr="001E6DE8">
        <w:rPr>
          <w:sz w:val="20"/>
          <w:szCs w:val="20"/>
        </w:rPr>
        <w:t xml:space="preserve"> </w:t>
      </w:r>
      <w:proofErr w:type="spellStart"/>
      <w:r w:rsidRPr="001E6DE8">
        <w:rPr>
          <w:sz w:val="20"/>
          <w:szCs w:val="20"/>
        </w:rPr>
        <w:t>pasien</w:t>
      </w:r>
      <w:proofErr w:type="spellEnd"/>
      <w:r w:rsidRPr="001E6DE8">
        <w:rPr>
          <w:sz w:val="20"/>
          <w:szCs w:val="20"/>
        </w:rPr>
        <w:t xml:space="preserve">. Oleh </w:t>
      </w:r>
      <w:proofErr w:type="spellStart"/>
      <w:r w:rsidRPr="001E6DE8">
        <w:rPr>
          <w:sz w:val="20"/>
          <w:szCs w:val="20"/>
        </w:rPr>
        <w:t>karena</w:t>
      </w:r>
      <w:proofErr w:type="spellEnd"/>
      <w:r w:rsidRPr="001E6DE8">
        <w:rPr>
          <w:sz w:val="20"/>
          <w:szCs w:val="20"/>
        </w:rPr>
        <w:t xml:space="preserve"> </w:t>
      </w:r>
      <w:proofErr w:type="spellStart"/>
      <w:r w:rsidRPr="001E6DE8">
        <w:rPr>
          <w:sz w:val="20"/>
          <w:szCs w:val="20"/>
        </w:rPr>
        <w:t>itu</w:t>
      </w:r>
      <w:proofErr w:type="spellEnd"/>
      <w:r w:rsidRPr="001E6DE8">
        <w:rPr>
          <w:sz w:val="20"/>
          <w:szCs w:val="20"/>
        </w:rPr>
        <w:t xml:space="preserve">, </w:t>
      </w:r>
      <w:proofErr w:type="spellStart"/>
      <w:r w:rsidRPr="001E6DE8">
        <w:rPr>
          <w:sz w:val="20"/>
          <w:szCs w:val="20"/>
        </w:rPr>
        <w:t>perlu</w:t>
      </w:r>
      <w:proofErr w:type="spellEnd"/>
      <w:r w:rsidRPr="001E6DE8">
        <w:rPr>
          <w:sz w:val="20"/>
          <w:szCs w:val="20"/>
        </w:rPr>
        <w:t xml:space="preserve"> </w:t>
      </w:r>
      <w:proofErr w:type="spellStart"/>
      <w:r w:rsidRPr="001E6DE8">
        <w:rPr>
          <w:sz w:val="20"/>
          <w:szCs w:val="20"/>
        </w:rPr>
        <w:t>adanya</w:t>
      </w:r>
      <w:proofErr w:type="spellEnd"/>
      <w:r w:rsidRPr="001E6DE8">
        <w:rPr>
          <w:sz w:val="20"/>
          <w:szCs w:val="20"/>
        </w:rPr>
        <w:t xml:space="preserve"> </w:t>
      </w:r>
      <w:proofErr w:type="spellStart"/>
      <w:r w:rsidRPr="001E6DE8">
        <w:rPr>
          <w:sz w:val="20"/>
          <w:szCs w:val="20"/>
        </w:rPr>
        <w:t>perubahan</w:t>
      </w:r>
      <w:proofErr w:type="spellEnd"/>
      <w:r w:rsidRPr="001E6DE8">
        <w:rPr>
          <w:sz w:val="20"/>
          <w:szCs w:val="20"/>
        </w:rPr>
        <w:t xml:space="preserve"> </w:t>
      </w:r>
      <w:proofErr w:type="spellStart"/>
      <w:r w:rsidRPr="001E6DE8">
        <w:rPr>
          <w:sz w:val="20"/>
          <w:szCs w:val="20"/>
        </w:rPr>
        <w:t>resep</w:t>
      </w:r>
      <w:proofErr w:type="spellEnd"/>
      <w:r w:rsidRPr="001E6DE8">
        <w:rPr>
          <w:sz w:val="20"/>
          <w:szCs w:val="20"/>
        </w:rPr>
        <w:t xml:space="preserve"> </w:t>
      </w:r>
      <w:proofErr w:type="spellStart"/>
      <w:r w:rsidRPr="001E6DE8">
        <w:rPr>
          <w:sz w:val="20"/>
          <w:szCs w:val="20"/>
        </w:rPr>
        <w:t>untuk</w:t>
      </w:r>
      <w:proofErr w:type="spellEnd"/>
      <w:r w:rsidRPr="001E6DE8">
        <w:rPr>
          <w:sz w:val="20"/>
          <w:szCs w:val="20"/>
        </w:rPr>
        <w:t xml:space="preserve"> </w:t>
      </w:r>
      <w:proofErr w:type="spellStart"/>
      <w:r w:rsidRPr="001E6DE8">
        <w:rPr>
          <w:sz w:val="20"/>
          <w:szCs w:val="20"/>
        </w:rPr>
        <w:t>mengurangi</w:t>
      </w:r>
      <w:proofErr w:type="spellEnd"/>
      <w:r w:rsidRPr="001E6DE8">
        <w:rPr>
          <w:sz w:val="20"/>
          <w:szCs w:val="20"/>
        </w:rPr>
        <w:t xml:space="preserve"> </w:t>
      </w:r>
      <w:proofErr w:type="spellStart"/>
      <w:r w:rsidRPr="001E6DE8">
        <w:rPr>
          <w:sz w:val="20"/>
          <w:szCs w:val="20"/>
        </w:rPr>
        <w:t>sisa</w:t>
      </w:r>
      <w:proofErr w:type="spellEnd"/>
      <w:r w:rsidRPr="001E6DE8">
        <w:rPr>
          <w:sz w:val="20"/>
          <w:szCs w:val="20"/>
        </w:rPr>
        <w:t xml:space="preserve"> </w:t>
      </w:r>
      <w:proofErr w:type="spellStart"/>
      <w:r w:rsidRPr="001E6DE8">
        <w:rPr>
          <w:sz w:val="20"/>
          <w:szCs w:val="20"/>
        </w:rPr>
        <w:t>makanan</w:t>
      </w:r>
      <w:proofErr w:type="spellEnd"/>
      <w:r w:rsidRPr="001E6DE8">
        <w:rPr>
          <w:sz w:val="20"/>
          <w:szCs w:val="20"/>
        </w:rPr>
        <w:t xml:space="preserve"> (</w:t>
      </w:r>
      <w:proofErr w:type="spellStart"/>
      <w:r w:rsidRPr="001E6DE8">
        <w:rPr>
          <w:sz w:val="20"/>
          <w:szCs w:val="20"/>
        </w:rPr>
        <w:t>Ronitawati</w:t>
      </w:r>
      <w:proofErr w:type="spellEnd"/>
      <w:r w:rsidRPr="001E6DE8">
        <w:rPr>
          <w:i/>
          <w:iCs/>
          <w:sz w:val="20"/>
          <w:szCs w:val="20"/>
        </w:rPr>
        <w:t xml:space="preserve"> et.al,</w:t>
      </w:r>
      <w:r w:rsidRPr="001E6DE8">
        <w:rPr>
          <w:sz w:val="20"/>
          <w:szCs w:val="20"/>
        </w:rPr>
        <w:t xml:space="preserve"> 2021). </w:t>
      </w:r>
      <w:bookmarkStart w:id="0" w:name="OLE_LINK1"/>
    </w:p>
    <w:p w14:paraId="2F2A05B3" w14:textId="0A618CFA" w:rsidR="00CE368D" w:rsidRDefault="001E6DE8" w:rsidP="00CE368D">
      <w:pPr>
        <w:pStyle w:val="NormalWeb"/>
        <w:spacing w:before="0" w:beforeAutospacing="0" w:after="0" w:afterAutospacing="0"/>
        <w:ind w:firstLine="720"/>
        <w:jc w:val="both"/>
        <w:rPr>
          <w:sz w:val="20"/>
          <w:szCs w:val="20"/>
        </w:rPr>
      </w:pPr>
      <w:proofErr w:type="spellStart"/>
      <w:r w:rsidRPr="001E6DE8">
        <w:rPr>
          <w:sz w:val="20"/>
          <w:szCs w:val="20"/>
        </w:rPr>
        <w:t>Menurut</w:t>
      </w:r>
      <w:proofErr w:type="spellEnd"/>
      <w:r w:rsidRPr="001E6DE8">
        <w:rPr>
          <w:sz w:val="20"/>
          <w:szCs w:val="20"/>
        </w:rPr>
        <w:t xml:space="preserve"> Sari </w:t>
      </w:r>
      <w:proofErr w:type="spellStart"/>
      <w:r w:rsidRPr="001E6DE8">
        <w:rPr>
          <w:sz w:val="20"/>
          <w:szCs w:val="20"/>
        </w:rPr>
        <w:t>dkk</w:t>
      </w:r>
      <w:proofErr w:type="spellEnd"/>
      <w:r w:rsidRPr="001E6DE8">
        <w:rPr>
          <w:sz w:val="20"/>
          <w:szCs w:val="20"/>
        </w:rPr>
        <w:t xml:space="preserve">. (2019), salah </w:t>
      </w:r>
      <w:proofErr w:type="spellStart"/>
      <w:r w:rsidRPr="001E6DE8">
        <w:rPr>
          <w:sz w:val="20"/>
          <w:szCs w:val="20"/>
        </w:rPr>
        <w:t>satu</w:t>
      </w:r>
      <w:proofErr w:type="spellEnd"/>
      <w:r w:rsidRPr="001E6DE8">
        <w:rPr>
          <w:sz w:val="20"/>
          <w:szCs w:val="20"/>
        </w:rPr>
        <w:t xml:space="preserve"> </w:t>
      </w:r>
      <w:proofErr w:type="spellStart"/>
      <w:r w:rsidRPr="001E6DE8">
        <w:rPr>
          <w:sz w:val="20"/>
          <w:szCs w:val="20"/>
        </w:rPr>
        <w:t>cara</w:t>
      </w:r>
      <w:proofErr w:type="spellEnd"/>
      <w:r w:rsidRPr="001E6DE8">
        <w:rPr>
          <w:sz w:val="20"/>
          <w:szCs w:val="20"/>
        </w:rPr>
        <w:t xml:space="preserve"> </w:t>
      </w:r>
      <w:proofErr w:type="spellStart"/>
      <w:r w:rsidRPr="001E6DE8">
        <w:rPr>
          <w:sz w:val="20"/>
          <w:szCs w:val="20"/>
        </w:rPr>
        <w:t>untuk</w:t>
      </w:r>
      <w:proofErr w:type="spellEnd"/>
      <w:r w:rsidRPr="001E6DE8">
        <w:rPr>
          <w:sz w:val="20"/>
          <w:szCs w:val="20"/>
        </w:rPr>
        <w:t xml:space="preserve"> </w:t>
      </w:r>
      <w:proofErr w:type="spellStart"/>
      <w:r w:rsidRPr="001E6DE8">
        <w:rPr>
          <w:sz w:val="20"/>
          <w:szCs w:val="20"/>
        </w:rPr>
        <w:t>meningkatkan</w:t>
      </w:r>
      <w:proofErr w:type="spellEnd"/>
      <w:r w:rsidRPr="001E6DE8">
        <w:rPr>
          <w:sz w:val="20"/>
          <w:szCs w:val="20"/>
        </w:rPr>
        <w:t xml:space="preserve"> </w:t>
      </w:r>
      <w:proofErr w:type="spellStart"/>
      <w:r w:rsidRPr="001E6DE8">
        <w:rPr>
          <w:sz w:val="20"/>
          <w:szCs w:val="20"/>
        </w:rPr>
        <w:t>kualitas</w:t>
      </w:r>
      <w:proofErr w:type="spellEnd"/>
      <w:r w:rsidRPr="001E6DE8">
        <w:rPr>
          <w:sz w:val="20"/>
          <w:szCs w:val="20"/>
        </w:rPr>
        <w:t xml:space="preserve"> menu </w:t>
      </w:r>
      <w:proofErr w:type="spellStart"/>
      <w:r w:rsidRPr="001E6DE8">
        <w:rPr>
          <w:sz w:val="20"/>
          <w:szCs w:val="20"/>
        </w:rPr>
        <w:t>dari</w:t>
      </w:r>
      <w:proofErr w:type="spellEnd"/>
      <w:r w:rsidRPr="001E6DE8">
        <w:rPr>
          <w:sz w:val="20"/>
          <w:szCs w:val="20"/>
        </w:rPr>
        <w:t xml:space="preserve"> </w:t>
      </w:r>
      <w:proofErr w:type="spellStart"/>
      <w:r w:rsidRPr="001E6DE8">
        <w:rPr>
          <w:sz w:val="20"/>
          <w:szCs w:val="20"/>
        </w:rPr>
        <w:t>segi</w:t>
      </w:r>
      <w:proofErr w:type="spellEnd"/>
      <w:r w:rsidRPr="001E6DE8">
        <w:rPr>
          <w:sz w:val="20"/>
          <w:szCs w:val="20"/>
        </w:rPr>
        <w:t xml:space="preserve"> rasa, </w:t>
      </w:r>
      <w:proofErr w:type="spellStart"/>
      <w:r w:rsidRPr="001E6DE8">
        <w:rPr>
          <w:sz w:val="20"/>
          <w:szCs w:val="20"/>
        </w:rPr>
        <w:t>warna</w:t>
      </w:r>
      <w:proofErr w:type="spellEnd"/>
      <w:r w:rsidRPr="001E6DE8">
        <w:rPr>
          <w:sz w:val="20"/>
          <w:szCs w:val="20"/>
        </w:rPr>
        <w:t xml:space="preserve">, aroma, </w:t>
      </w:r>
      <w:proofErr w:type="spellStart"/>
      <w:r w:rsidRPr="001E6DE8">
        <w:rPr>
          <w:sz w:val="20"/>
          <w:szCs w:val="20"/>
        </w:rPr>
        <w:t>tekstur</w:t>
      </w:r>
      <w:proofErr w:type="spellEnd"/>
      <w:r w:rsidRPr="001E6DE8">
        <w:rPr>
          <w:sz w:val="20"/>
          <w:szCs w:val="20"/>
        </w:rPr>
        <w:t xml:space="preserve">, dan </w:t>
      </w:r>
      <w:proofErr w:type="spellStart"/>
      <w:r w:rsidRPr="001E6DE8">
        <w:rPr>
          <w:sz w:val="20"/>
          <w:szCs w:val="20"/>
        </w:rPr>
        <w:t>nilai</w:t>
      </w:r>
      <w:proofErr w:type="spellEnd"/>
      <w:r w:rsidRPr="001E6DE8">
        <w:rPr>
          <w:sz w:val="20"/>
          <w:szCs w:val="20"/>
        </w:rPr>
        <w:t xml:space="preserve"> </w:t>
      </w:r>
      <w:proofErr w:type="spellStart"/>
      <w:r w:rsidRPr="001E6DE8">
        <w:rPr>
          <w:sz w:val="20"/>
          <w:szCs w:val="20"/>
        </w:rPr>
        <w:t>gizi</w:t>
      </w:r>
      <w:proofErr w:type="spellEnd"/>
      <w:r w:rsidRPr="001E6DE8">
        <w:rPr>
          <w:sz w:val="20"/>
          <w:szCs w:val="20"/>
        </w:rPr>
        <w:t xml:space="preserve"> </w:t>
      </w:r>
      <w:proofErr w:type="spellStart"/>
      <w:r w:rsidRPr="001E6DE8">
        <w:rPr>
          <w:sz w:val="20"/>
          <w:szCs w:val="20"/>
        </w:rPr>
        <w:t>adalah</w:t>
      </w:r>
      <w:proofErr w:type="spellEnd"/>
      <w:r w:rsidRPr="001E6DE8">
        <w:rPr>
          <w:sz w:val="20"/>
          <w:szCs w:val="20"/>
        </w:rPr>
        <w:t xml:space="preserve"> </w:t>
      </w:r>
      <w:proofErr w:type="spellStart"/>
      <w:r w:rsidRPr="001E6DE8">
        <w:rPr>
          <w:sz w:val="20"/>
          <w:szCs w:val="20"/>
        </w:rPr>
        <w:t>dengan</w:t>
      </w:r>
      <w:proofErr w:type="spellEnd"/>
      <w:r w:rsidRPr="001E6DE8">
        <w:rPr>
          <w:sz w:val="20"/>
          <w:szCs w:val="20"/>
        </w:rPr>
        <w:t xml:space="preserve"> </w:t>
      </w:r>
      <w:proofErr w:type="spellStart"/>
      <w:r w:rsidRPr="001E6DE8">
        <w:rPr>
          <w:sz w:val="20"/>
          <w:szCs w:val="20"/>
        </w:rPr>
        <w:t>mengubah</w:t>
      </w:r>
      <w:proofErr w:type="spellEnd"/>
      <w:r w:rsidRPr="001E6DE8">
        <w:rPr>
          <w:sz w:val="20"/>
          <w:szCs w:val="20"/>
        </w:rPr>
        <w:t xml:space="preserve"> </w:t>
      </w:r>
      <w:proofErr w:type="spellStart"/>
      <w:r w:rsidRPr="001E6DE8">
        <w:rPr>
          <w:sz w:val="20"/>
          <w:szCs w:val="20"/>
        </w:rPr>
        <w:t>resep</w:t>
      </w:r>
      <w:proofErr w:type="spellEnd"/>
      <w:r w:rsidRPr="001E6DE8">
        <w:rPr>
          <w:sz w:val="20"/>
          <w:szCs w:val="20"/>
        </w:rPr>
        <w:t>.</w:t>
      </w:r>
      <w:r w:rsidR="00CE368D">
        <w:rPr>
          <w:sz w:val="20"/>
          <w:szCs w:val="20"/>
        </w:rPr>
        <w:t xml:space="preserve"> </w:t>
      </w:r>
      <w:proofErr w:type="spellStart"/>
      <w:proofErr w:type="gramStart"/>
      <w:r w:rsidRPr="00CE368D">
        <w:rPr>
          <w:sz w:val="20"/>
          <w:szCs w:val="20"/>
        </w:rPr>
        <w:t>Tujuannya</w:t>
      </w:r>
      <w:proofErr w:type="spellEnd"/>
      <w:proofErr w:type="gramEnd"/>
      <w:r w:rsidRPr="00CE368D">
        <w:rPr>
          <w:sz w:val="20"/>
          <w:szCs w:val="20"/>
        </w:rPr>
        <w:t xml:space="preserve"> </w:t>
      </w:r>
      <w:proofErr w:type="spellStart"/>
      <w:r w:rsidRPr="00CE368D">
        <w:rPr>
          <w:sz w:val="20"/>
          <w:szCs w:val="20"/>
        </w:rPr>
        <w:t>adalah</w:t>
      </w:r>
      <w:proofErr w:type="spellEnd"/>
      <w:r w:rsidRPr="00CE368D">
        <w:rPr>
          <w:sz w:val="20"/>
          <w:szCs w:val="20"/>
        </w:rPr>
        <w:t xml:space="preserve"> </w:t>
      </w:r>
      <w:proofErr w:type="spellStart"/>
      <w:r w:rsidRPr="00CE368D">
        <w:rPr>
          <w:sz w:val="20"/>
          <w:szCs w:val="20"/>
        </w:rPr>
        <w:t>untuk</w:t>
      </w:r>
      <w:proofErr w:type="spellEnd"/>
      <w:r w:rsidRPr="00CE368D">
        <w:rPr>
          <w:sz w:val="20"/>
          <w:szCs w:val="20"/>
        </w:rPr>
        <w:t xml:space="preserve"> </w:t>
      </w:r>
      <w:proofErr w:type="spellStart"/>
      <w:r w:rsidRPr="00CE368D">
        <w:rPr>
          <w:sz w:val="20"/>
          <w:szCs w:val="20"/>
        </w:rPr>
        <w:t>mengubah</w:t>
      </w:r>
      <w:proofErr w:type="spellEnd"/>
      <w:r w:rsidRPr="00CE368D">
        <w:rPr>
          <w:sz w:val="20"/>
          <w:szCs w:val="20"/>
        </w:rPr>
        <w:t xml:space="preserve"> </w:t>
      </w:r>
      <w:proofErr w:type="spellStart"/>
      <w:r w:rsidRPr="00CE368D">
        <w:rPr>
          <w:sz w:val="20"/>
          <w:szCs w:val="20"/>
        </w:rPr>
        <w:t>nilai</w:t>
      </w:r>
      <w:proofErr w:type="spellEnd"/>
      <w:r w:rsidRPr="00CE368D">
        <w:rPr>
          <w:sz w:val="20"/>
          <w:szCs w:val="20"/>
        </w:rPr>
        <w:t xml:space="preserve"> </w:t>
      </w:r>
      <w:proofErr w:type="spellStart"/>
      <w:r w:rsidRPr="00CE368D">
        <w:rPr>
          <w:sz w:val="20"/>
          <w:szCs w:val="20"/>
        </w:rPr>
        <w:t>gizi</w:t>
      </w:r>
      <w:proofErr w:type="spellEnd"/>
      <w:r w:rsidRPr="00CE368D">
        <w:rPr>
          <w:sz w:val="20"/>
          <w:szCs w:val="20"/>
        </w:rPr>
        <w:t xml:space="preserve"> </w:t>
      </w:r>
      <w:proofErr w:type="spellStart"/>
      <w:r w:rsidRPr="00CE368D">
        <w:rPr>
          <w:sz w:val="20"/>
          <w:szCs w:val="20"/>
        </w:rPr>
        <w:t>makanan</w:t>
      </w:r>
      <w:proofErr w:type="spellEnd"/>
      <w:r w:rsidRPr="00CE368D">
        <w:rPr>
          <w:sz w:val="20"/>
          <w:szCs w:val="20"/>
        </w:rPr>
        <w:t xml:space="preserve">, </w:t>
      </w:r>
      <w:proofErr w:type="spellStart"/>
      <w:r w:rsidRPr="00CE368D">
        <w:rPr>
          <w:sz w:val="20"/>
          <w:szCs w:val="20"/>
        </w:rPr>
        <w:t>mengurangi</w:t>
      </w:r>
      <w:proofErr w:type="spellEnd"/>
      <w:r w:rsidRPr="00CE368D">
        <w:rPr>
          <w:sz w:val="20"/>
          <w:szCs w:val="20"/>
        </w:rPr>
        <w:t xml:space="preserve"> rasa </w:t>
      </w:r>
      <w:proofErr w:type="spellStart"/>
      <w:r w:rsidRPr="00CE368D">
        <w:rPr>
          <w:sz w:val="20"/>
          <w:szCs w:val="20"/>
        </w:rPr>
        <w:t>bosan</w:t>
      </w:r>
      <w:proofErr w:type="spellEnd"/>
      <w:r w:rsidRPr="00CE368D">
        <w:rPr>
          <w:sz w:val="20"/>
          <w:szCs w:val="20"/>
        </w:rPr>
        <w:t xml:space="preserve">, dan </w:t>
      </w:r>
      <w:proofErr w:type="spellStart"/>
      <w:r w:rsidRPr="00CE368D">
        <w:rPr>
          <w:sz w:val="20"/>
          <w:szCs w:val="20"/>
        </w:rPr>
        <w:t>meningkatkan</w:t>
      </w:r>
      <w:proofErr w:type="spellEnd"/>
      <w:r w:rsidRPr="00CE368D">
        <w:rPr>
          <w:sz w:val="20"/>
          <w:szCs w:val="20"/>
        </w:rPr>
        <w:t xml:space="preserve"> </w:t>
      </w:r>
      <w:proofErr w:type="spellStart"/>
      <w:r w:rsidRPr="00CE368D">
        <w:rPr>
          <w:sz w:val="20"/>
          <w:szCs w:val="20"/>
        </w:rPr>
        <w:t>cita</w:t>
      </w:r>
      <w:proofErr w:type="spellEnd"/>
      <w:r w:rsidRPr="00CE368D">
        <w:rPr>
          <w:sz w:val="20"/>
          <w:szCs w:val="20"/>
        </w:rPr>
        <w:t xml:space="preserve"> rasa </w:t>
      </w:r>
      <w:proofErr w:type="spellStart"/>
      <w:r w:rsidRPr="00CE368D">
        <w:rPr>
          <w:sz w:val="20"/>
          <w:szCs w:val="20"/>
        </w:rPr>
        <w:t>makanan</w:t>
      </w:r>
      <w:proofErr w:type="spellEnd"/>
      <w:r w:rsidRPr="00CE368D">
        <w:rPr>
          <w:sz w:val="20"/>
          <w:szCs w:val="20"/>
        </w:rPr>
        <w:t xml:space="preserve">. </w:t>
      </w:r>
      <w:proofErr w:type="spellStart"/>
      <w:r w:rsidRPr="00CE368D">
        <w:rPr>
          <w:sz w:val="20"/>
          <w:szCs w:val="20"/>
        </w:rPr>
        <w:t>Selain</w:t>
      </w:r>
      <w:proofErr w:type="spellEnd"/>
      <w:r w:rsidRPr="00CE368D">
        <w:rPr>
          <w:sz w:val="20"/>
          <w:szCs w:val="20"/>
        </w:rPr>
        <w:t xml:space="preserve"> </w:t>
      </w:r>
      <w:proofErr w:type="spellStart"/>
      <w:r w:rsidRPr="00CE368D">
        <w:rPr>
          <w:sz w:val="20"/>
          <w:szCs w:val="20"/>
        </w:rPr>
        <w:t>itu</w:t>
      </w:r>
      <w:proofErr w:type="spellEnd"/>
      <w:r w:rsidRPr="00CE368D">
        <w:rPr>
          <w:sz w:val="20"/>
          <w:szCs w:val="20"/>
        </w:rPr>
        <w:t xml:space="preserve">, </w:t>
      </w:r>
      <w:proofErr w:type="spellStart"/>
      <w:r w:rsidRPr="00CE368D">
        <w:rPr>
          <w:sz w:val="20"/>
          <w:szCs w:val="20"/>
        </w:rPr>
        <w:t>suatu</w:t>
      </w:r>
      <w:proofErr w:type="spellEnd"/>
      <w:r w:rsidRPr="00CE368D">
        <w:rPr>
          <w:sz w:val="20"/>
          <w:szCs w:val="20"/>
        </w:rPr>
        <w:t xml:space="preserve"> </w:t>
      </w:r>
      <w:proofErr w:type="spellStart"/>
      <w:r w:rsidRPr="00CE368D">
        <w:rPr>
          <w:sz w:val="20"/>
          <w:szCs w:val="20"/>
        </w:rPr>
        <w:t>institusi</w:t>
      </w:r>
      <w:proofErr w:type="spellEnd"/>
      <w:r w:rsidRPr="00CE368D">
        <w:rPr>
          <w:sz w:val="20"/>
          <w:szCs w:val="20"/>
        </w:rPr>
        <w:t xml:space="preserve"> </w:t>
      </w:r>
      <w:proofErr w:type="spellStart"/>
      <w:r w:rsidRPr="00CE368D">
        <w:rPr>
          <w:sz w:val="20"/>
          <w:szCs w:val="20"/>
        </w:rPr>
        <w:t>dapat</w:t>
      </w:r>
      <w:proofErr w:type="spellEnd"/>
      <w:r w:rsidRPr="00CE368D">
        <w:rPr>
          <w:sz w:val="20"/>
          <w:szCs w:val="20"/>
        </w:rPr>
        <w:t xml:space="preserve"> </w:t>
      </w:r>
      <w:proofErr w:type="spellStart"/>
      <w:r w:rsidRPr="00CE368D">
        <w:rPr>
          <w:sz w:val="20"/>
          <w:szCs w:val="20"/>
        </w:rPr>
        <w:t>menggunakan</w:t>
      </w:r>
      <w:proofErr w:type="spellEnd"/>
      <w:r w:rsidRPr="00CE368D">
        <w:rPr>
          <w:sz w:val="20"/>
          <w:szCs w:val="20"/>
        </w:rPr>
        <w:t xml:space="preserve"> </w:t>
      </w:r>
      <w:proofErr w:type="spellStart"/>
      <w:r w:rsidRPr="00CE368D">
        <w:rPr>
          <w:sz w:val="20"/>
          <w:szCs w:val="20"/>
        </w:rPr>
        <w:t>modifikasi</w:t>
      </w:r>
      <w:proofErr w:type="spellEnd"/>
      <w:r w:rsidRPr="00CE368D">
        <w:rPr>
          <w:sz w:val="20"/>
          <w:szCs w:val="20"/>
        </w:rPr>
        <w:t xml:space="preserve"> </w:t>
      </w:r>
      <w:proofErr w:type="spellStart"/>
      <w:r w:rsidRPr="00CE368D">
        <w:rPr>
          <w:sz w:val="20"/>
          <w:szCs w:val="20"/>
        </w:rPr>
        <w:t>resep</w:t>
      </w:r>
      <w:proofErr w:type="spellEnd"/>
      <w:r w:rsidRPr="00CE368D">
        <w:rPr>
          <w:sz w:val="20"/>
          <w:szCs w:val="20"/>
        </w:rPr>
        <w:t xml:space="preserve"> </w:t>
      </w:r>
      <w:proofErr w:type="spellStart"/>
      <w:r w:rsidRPr="00CE368D">
        <w:rPr>
          <w:sz w:val="20"/>
          <w:szCs w:val="20"/>
        </w:rPr>
        <w:t>sebagai</w:t>
      </w:r>
      <w:proofErr w:type="spellEnd"/>
      <w:r w:rsidRPr="00CE368D">
        <w:rPr>
          <w:sz w:val="20"/>
          <w:szCs w:val="20"/>
        </w:rPr>
        <w:t xml:space="preserve"> </w:t>
      </w:r>
      <w:proofErr w:type="spellStart"/>
      <w:r w:rsidRPr="00CE368D">
        <w:rPr>
          <w:sz w:val="20"/>
          <w:szCs w:val="20"/>
        </w:rPr>
        <w:t>sumber</w:t>
      </w:r>
      <w:proofErr w:type="spellEnd"/>
      <w:r w:rsidRPr="00CE368D">
        <w:rPr>
          <w:sz w:val="20"/>
          <w:szCs w:val="20"/>
        </w:rPr>
        <w:t xml:space="preserve"> </w:t>
      </w:r>
      <w:proofErr w:type="spellStart"/>
      <w:r w:rsidRPr="00CE368D">
        <w:rPr>
          <w:sz w:val="20"/>
          <w:szCs w:val="20"/>
        </w:rPr>
        <w:t>daya</w:t>
      </w:r>
      <w:proofErr w:type="spellEnd"/>
      <w:r w:rsidRPr="00CE368D">
        <w:rPr>
          <w:sz w:val="20"/>
          <w:szCs w:val="20"/>
        </w:rPr>
        <w:t xml:space="preserve"> </w:t>
      </w:r>
      <w:proofErr w:type="spellStart"/>
      <w:r w:rsidRPr="00CE368D">
        <w:rPr>
          <w:sz w:val="20"/>
          <w:szCs w:val="20"/>
        </w:rPr>
        <w:t>untuk</w:t>
      </w:r>
      <w:proofErr w:type="spellEnd"/>
      <w:r w:rsidRPr="00CE368D">
        <w:rPr>
          <w:sz w:val="20"/>
          <w:szCs w:val="20"/>
        </w:rPr>
        <w:t xml:space="preserve"> </w:t>
      </w:r>
      <w:proofErr w:type="spellStart"/>
      <w:r w:rsidRPr="00CE368D">
        <w:rPr>
          <w:sz w:val="20"/>
          <w:szCs w:val="20"/>
        </w:rPr>
        <w:t>meningkatkan</w:t>
      </w:r>
      <w:proofErr w:type="spellEnd"/>
      <w:r w:rsidRPr="00CE368D">
        <w:rPr>
          <w:sz w:val="20"/>
          <w:szCs w:val="20"/>
        </w:rPr>
        <w:t xml:space="preserve"> </w:t>
      </w:r>
      <w:proofErr w:type="spellStart"/>
      <w:r w:rsidRPr="00CE368D">
        <w:rPr>
          <w:sz w:val="20"/>
          <w:szCs w:val="20"/>
        </w:rPr>
        <w:t>keragaman</w:t>
      </w:r>
      <w:proofErr w:type="spellEnd"/>
      <w:r w:rsidRPr="00CE368D">
        <w:rPr>
          <w:sz w:val="20"/>
          <w:szCs w:val="20"/>
        </w:rPr>
        <w:t xml:space="preserve"> menu. Oleh </w:t>
      </w:r>
      <w:proofErr w:type="spellStart"/>
      <w:r w:rsidRPr="00CE368D">
        <w:rPr>
          <w:sz w:val="20"/>
          <w:szCs w:val="20"/>
        </w:rPr>
        <w:t>karena</w:t>
      </w:r>
      <w:proofErr w:type="spellEnd"/>
      <w:r w:rsidRPr="00CE368D">
        <w:rPr>
          <w:sz w:val="20"/>
          <w:szCs w:val="20"/>
        </w:rPr>
        <w:t xml:space="preserve"> </w:t>
      </w:r>
      <w:proofErr w:type="spellStart"/>
      <w:r w:rsidRPr="00CE368D">
        <w:rPr>
          <w:sz w:val="20"/>
          <w:szCs w:val="20"/>
        </w:rPr>
        <w:t>itu</w:t>
      </w:r>
      <w:proofErr w:type="spellEnd"/>
      <w:r w:rsidRPr="00CE368D">
        <w:rPr>
          <w:sz w:val="20"/>
          <w:szCs w:val="20"/>
        </w:rPr>
        <w:t xml:space="preserve">, </w:t>
      </w:r>
      <w:proofErr w:type="spellStart"/>
      <w:r w:rsidRPr="00CE368D">
        <w:rPr>
          <w:sz w:val="20"/>
          <w:szCs w:val="20"/>
        </w:rPr>
        <w:t>penyesuaian</w:t>
      </w:r>
      <w:proofErr w:type="spellEnd"/>
      <w:r w:rsidRPr="00CE368D">
        <w:rPr>
          <w:sz w:val="20"/>
          <w:szCs w:val="20"/>
        </w:rPr>
        <w:t xml:space="preserve"> </w:t>
      </w:r>
      <w:proofErr w:type="spellStart"/>
      <w:r w:rsidRPr="00CE368D">
        <w:rPr>
          <w:sz w:val="20"/>
          <w:szCs w:val="20"/>
        </w:rPr>
        <w:t>harus</w:t>
      </w:r>
      <w:proofErr w:type="spellEnd"/>
      <w:r w:rsidRPr="00CE368D">
        <w:rPr>
          <w:sz w:val="20"/>
          <w:szCs w:val="20"/>
        </w:rPr>
        <w:t xml:space="preserve"> </w:t>
      </w:r>
      <w:proofErr w:type="spellStart"/>
      <w:r w:rsidRPr="00CE368D">
        <w:rPr>
          <w:sz w:val="20"/>
          <w:szCs w:val="20"/>
        </w:rPr>
        <w:t>dilakukan</w:t>
      </w:r>
      <w:proofErr w:type="spellEnd"/>
      <w:r w:rsidRPr="00CE368D">
        <w:rPr>
          <w:sz w:val="20"/>
          <w:szCs w:val="20"/>
        </w:rPr>
        <w:t xml:space="preserve"> </w:t>
      </w:r>
      <w:proofErr w:type="spellStart"/>
      <w:r w:rsidRPr="00CE368D">
        <w:rPr>
          <w:sz w:val="20"/>
          <w:szCs w:val="20"/>
        </w:rPr>
        <w:t>jika</w:t>
      </w:r>
      <w:proofErr w:type="spellEnd"/>
      <w:r w:rsidRPr="00CE368D">
        <w:rPr>
          <w:sz w:val="20"/>
          <w:szCs w:val="20"/>
        </w:rPr>
        <w:t xml:space="preserve"> </w:t>
      </w:r>
      <w:proofErr w:type="spellStart"/>
      <w:r w:rsidRPr="00CE368D">
        <w:rPr>
          <w:sz w:val="20"/>
          <w:szCs w:val="20"/>
        </w:rPr>
        <w:t>ingin</w:t>
      </w:r>
      <w:proofErr w:type="spellEnd"/>
      <w:r w:rsidRPr="00CE368D">
        <w:rPr>
          <w:sz w:val="20"/>
          <w:szCs w:val="20"/>
        </w:rPr>
        <w:t xml:space="preserve"> </w:t>
      </w:r>
      <w:proofErr w:type="spellStart"/>
      <w:r w:rsidRPr="00CE368D">
        <w:rPr>
          <w:sz w:val="20"/>
          <w:szCs w:val="20"/>
        </w:rPr>
        <w:t>pasien</w:t>
      </w:r>
      <w:proofErr w:type="spellEnd"/>
      <w:r w:rsidRPr="00CE368D">
        <w:rPr>
          <w:sz w:val="20"/>
          <w:szCs w:val="20"/>
        </w:rPr>
        <w:t xml:space="preserve"> </w:t>
      </w:r>
      <w:proofErr w:type="spellStart"/>
      <w:r w:rsidRPr="00CE368D">
        <w:rPr>
          <w:sz w:val="20"/>
          <w:szCs w:val="20"/>
        </w:rPr>
        <w:t>menerima</w:t>
      </w:r>
      <w:proofErr w:type="spellEnd"/>
      <w:r w:rsidRPr="00CE368D">
        <w:rPr>
          <w:sz w:val="20"/>
          <w:szCs w:val="20"/>
        </w:rPr>
        <w:t xml:space="preserve"> </w:t>
      </w:r>
      <w:proofErr w:type="spellStart"/>
      <w:r w:rsidRPr="00CE368D">
        <w:rPr>
          <w:sz w:val="20"/>
          <w:szCs w:val="20"/>
        </w:rPr>
        <w:t>makanan</w:t>
      </w:r>
      <w:proofErr w:type="spellEnd"/>
      <w:r w:rsidRPr="00CE368D">
        <w:rPr>
          <w:sz w:val="20"/>
          <w:szCs w:val="20"/>
        </w:rPr>
        <w:t xml:space="preserve"> </w:t>
      </w:r>
      <w:proofErr w:type="spellStart"/>
      <w:r w:rsidRPr="00CE368D">
        <w:rPr>
          <w:sz w:val="20"/>
          <w:szCs w:val="20"/>
        </w:rPr>
        <w:t>lebih</w:t>
      </w:r>
      <w:proofErr w:type="spellEnd"/>
      <w:r w:rsidRPr="00CE368D">
        <w:rPr>
          <w:sz w:val="20"/>
          <w:szCs w:val="20"/>
        </w:rPr>
        <w:t xml:space="preserve"> </w:t>
      </w:r>
      <w:proofErr w:type="spellStart"/>
      <w:r w:rsidRPr="00CE368D">
        <w:rPr>
          <w:sz w:val="20"/>
          <w:szCs w:val="20"/>
        </w:rPr>
        <w:t>banyak</w:t>
      </w:r>
      <w:proofErr w:type="spellEnd"/>
      <w:r w:rsidRPr="00CE368D">
        <w:rPr>
          <w:sz w:val="20"/>
          <w:szCs w:val="20"/>
        </w:rPr>
        <w:t xml:space="preserve">. (Kementerian Kesehatan RI, 2018 </w:t>
      </w:r>
      <w:proofErr w:type="spellStart"/>
      <w:r w:rsidRPr="00CE368D">
        <w:rPr>
          <w:sz w:val="20"/>
          <w:szCs w:val="20"/>
        </w:rPr>
        <w:t>dalam</w:t>
      </w:r>
      <w:proofErr w:type="spellEnd"/>
      <w:r w:rsidRPr="00CE368D">
        <w:rPr>
          <w:sz w:val="20"/>
          <w:szCs w:val="20"/>
        </w:rPr>
        <w:t xml:space="preserve"> </w:t>
      </w:r>
      <w:proofErr w:type="spellStart"/>
      <w:r w:rsidRPr="00CE368D">
        <w:rPr>
          <w:sz w:val="20"/>
          <w:szCs w:val="20"/>
        </w:rPr>
        <w:t>Irfanny</w:t>
      </w:r>
      <w:proofErr w:type="spellEnd"/>
      <w:r w:rsidRPr="00CE368D">
        <w:rPr>
          <w:sz w:val="20"/>
          <w:szCs w:val="20"/>
        </w:rPr>
        <w:t>, 2017).</w:t>
      </w:r>
      <w:r w:rsidR="00CE368D" w:rsidRPr="00CE368D">
        <w:rPr>
          <w:sz w:val="20"/>
          <w:szCs w:val="20"/>
        </w:rPr>
        <w:t xml:space="preserve"> </w:t>
      </w:r>
    </w:p>
    <w:p w14:paraId="76D78D4A" w14:textId="77777777" w:rsidR="0049131C" w:rsidRDefault="00CE368D" w:rsidP="0049131C">
      <w:pPr>
        <w:pStyle w:val="NormalWeb"/>
        <w:spacing w:before="0" w:beforeAutospacing="0" w:after="0" w:afterAutospacing="0"/>
        <w:ind w:firstLine="720"/>
        <w:jc w:val="both"/>
        <w:rPr>
          <w:sz w:val="20"/>
          <w:szCs w:val="20"/>
        </w:rPr>
      </w:pPr>
      <w:proofErr w:type="spellStart"/>
      <w:r w:rsidRPr="0049131C">
        <w:rPr>
          <w:sz w:val="20"/>
          <w:szCs w:val="20"/>
        </w:rPr>
        <w:t>Makanan</w:t>
      </w:r>
      <w:proofErr w:type="spellEnd"/>
      <w:r w:rsidRPr="0049131C">
        <w:rPr>
          <w:sz w:val="20"/>
          <w:szCs w:val="20"/>
        </w:rPr>
        <w:t xml:space="preserve"> </w:t>
      </w:r>
      <w:proofErr w:type="spellStart"/>
      <w:r w:rsidRPr="0049131C">
        <w:rPr>
          <w:sz w:val="20"/>
          <w:szCs w:val="20"/>
        </w:rPr>
        <w:t>akan</w:t>
      </w:r>
      <w:proofErr w:type="spellEnd"/>
      <w:r w:rsidRPr="0049131C">
        <w:rPr>
          <w:sz w:val="20"/>
          <w:szCs w:val="20"/>
        </w:rPr>
        <w:t xml:space="preserve"> </w:t>
      </w:r>
      <w:proofErr w:type="spellStart"/>
      <w:r w:rsidRPr="0049131C">
        <w:rPr>
          <w:sz w:val="20"/>
          <w:szCs w:val="20"/>
        </w:rPr>
        <w:t>terasa</w:t>
      </w:r>
      <w:proofErr w:type="spellEnd"/>
      <w:r w:rsidRPr="0049131C">
        <w:rPr>
          <w:sz w:val="20"/>
          <w:szCs w:val="20"/>
        </w:rPr>
        <w:t xml:space="preserve"> </w:t>
      </w:r>
      <w:proofErr w:type="spellStart"/>
      <w:r w:rsidRPr="0049131C">
        <w:rPr>
          <w:sz w:val="20"/>
          <w:szCs w:val="20"/>
        </w:rPr>
        <w:t>lebih</w:t>
      </w:r>
      <w:proofErr w:type="spellEnd"/>
      <w:r w:rsidRPr="0049131C">
        <w:rPr>
          <w:sz w:val="20"/>
          <w:szCs w:val="20"/>
        </w:rPr>
        <w:t xml:space="preserve"> </w:t>
      </w:r>
      <w:proofErr w:type="spellStart"/>
      <w:r w:rsidRPr="0049131C">
        <w:rPr>
          <w:sz w:val="20"/>
          <w:szCs w:val="20"/>
        </w:rPr>
        <w:t>enak</w:t>
      </w:r>
      <w:proofErr w:type="spellEnd"/>
      <w:r w:rsidRPr="0049131C">
        <w:rPr>
          <w:sz w:val="20"/>
          <w:szCs w:val="20"/>
        </w:rPr>
        <w:t xml:space="preserve"> </w:t>
      </w:r>
      <w:proofErr w:type="spellStart"/>
      <w:r w:rsidRPr="0049131C">
        <w:rPr>
          <w:sz w:val="20"/>
          <w:szCs w:val="20"/>
        </w:rPr>
        <w:t>jika</w:t>
      </w:r>
      <w:proofErr w:type="spellEnd"/>
      <w:r w:rsidRPr="0049131C">
        <w:rPr>
          <w:sz w:val="20"/>
          <w:szCs w:val="20"/>
        </w:rPr>
        <w:t xml:space="preserve"> </w:t>
      </w:r>
      <w:proofErr w:type="spellStart"/>
      <w:r w:rsidRPr="0049131C">
        <w:rPr>
          <w:sz w:val="20"/>
          <w:szCs w:val="20"/>
        </w:rPr>
        <w:t>resepnya</w:t>
      </w:r>
      <w:proofErr w:type="spellEnd"/>
      <w:r w:rsidRPr="0049131C">
        <w:rPr>
          <w:sz w:val="20"/>
          <w:szCs w:val="20"/>
        </w:rPr>
        <w:t xml:space="preserve"> </w:t>
      </w:r>
      <w:proofErr w:type="spellStart"/>
      <w:r w:rsidRPr="0049131C">
        <w:rPr>
          <w:sz w:val="20"/>
          <w:szCs w:val="20"/>
        </w:rPr>
        <w:t>dimodifikasi</w:t>
      </w:r>
      <w:proofErr w:type="spellEnd"/>
      <w:r w:rsidRPr="0049131C">
        <w:rPr>
          <w:sz w:val="20"/>
          <w:szCs w:val="20"/>
        </w:rPr>
        <w:t xml:space="preserve">. </w:t>
      </w:r>
      <w:proofErr w:type="spellStart"/>
      <w:r w:rsidRPr="0049131C">
        <w:rPr>
          <w:sz w:val="20"/>
          <w:szCs w:val="20"/>
        </w:rPr>
        <w:t>Kelima</w:t>
      </w:r>
      <w:proofErr w:type="spellEnd"/>
      <w:r w:rsidRPr="0049131C">
        <w:rPr>
          <w:sz w:val="20"/>
          <w:szCs w:val="20"/>
        </w:rPr>
        <w:t xml:space="preserve"> </w:t>
      </w:r>
      <w:proofErr w:type="spellStart"/>
      <w:r w:rsidRPr="0049131C">
        <w:rPr>
          <w:sz w:val="20"/>
          <w:szCs w:val="20"/>
        </w:rPr>
        <w:t>indera</w:t>
      </w:r>
      <w:proofErr w:type="spellEnd"/>
      <w:r w:rsidRPr="0049131C">
        <w:rPr>
          <w:sz w:val="20"/>
          <w:szCs w:val="20"/>
        </w:rPr>
        <w:t xml:space="preserve"> rasa, </w:t>
      </w:r>
      <w:proofErr w:type="spellStart"/>
      <w:r w:rsidRPr="0049131C">
        <w:rPr>
          <w:sz w:val="20"/>
          <w:szCs w:val="20"/>
        </w:rPr>
        <w:t>penciuman</w:t>
      </w:r>
      <w:proofErr w:type="spellEnd"/>
      <w:r w:rsidRPr="0049131C">
        <w:rPr>
          <w:sz w:val="20"/>
          <w:szCs w:val="20"/>
        </w:rPr>
        <w:t xml:space="preserve">, </w:t>
      </w:r>
      <w:proofErr w:type="spellStart"/>
      <w:r w:rsidRPr="0049131C">
        <w:rPr>
          <w:sz w:val="20"/>
          <w:szCs w:val="20"/>
        </w:rPr>
        <w:t>sentuhan</w:t>
      </w:r>
      <w:proofErr w:type="spellEnd"/>
      <w:r w:rsidRPr="0049131C">
        <w:rPr>
          <w:sz w:val="20"/>
          <w:szCs w:val="20"/>
        </w:rPr>
        <w:t xml:space="preserve">, </w:t>
      </w:r>
      <w:proofErr w:type="spellStart"/>
      <w:r w:rsidRPr="0049131C">
        <w:rPr>
          <w:sz w:val="20"/>
          <w:szCs w:val="20"/>
        </w:rPr>
        <w:t>penglihatan</w:t>
      </w:r>
      <w:proofErr w:type="spellEnd"/>
      <w:r w:rsidRPr="0049131C">
        <w:rPr>
          <w:sz w:val="20"/>
          <w:szCs w:val="20"/>
        </w:rPr>
        <w:t xml:space="preserve">, dan </w:t>
      </w:r>
      <w:proofErr w:type="spellStart"/>
      <w:r w:rsidRPr="0049131C">
        <w:rPr>
          <w:sz w:val="20"/>
          <w:szCs w:val="20"/>
        </w:rPr>
        <w:t>pendengaran</w:t>
      </w:r>
      <w:proofErr w:type="spellEnd"/>
      <w:r w:rsidRPr="0049131C">
        <w:rPr>
          <w:sz w:val="20"/>
          <w:szCs w:val="20"/>
        </w:rPr>
        <w:t xml:space="preserve"> </w:t>
      </w:r>
      <w:proofErr w:type="spellStart"/>
      <w:r w:rsidRPr="0049131C">
        <w:rPr>
          <w:sz w:val="20"/>
          <w:szCs w:val="20"/>
        </w:rPr>
        <w:t>bekerja</w:t>
      </w:r>
      <w:proofErr w:type="spellEnd"/>
      <w:r w:rsidRPr="0049131C">
        <w:rPr>
          <w:sz w:val="20"/>
          <w:szCs w:val="20"/>
        </w:rPr>
        <w:t xml:space="preserve"> </w:t>
      </w:r>
      <w:proofErr w:type="spellStart"/>
      <w:r w:rsidRPr="0049131C">
        <w:rPr>
          <w:sz w:val="20"/>
          <w:szCs w:val="20"/>
        </w:rPr>
        <w:t>sama</w:t>
      </w:r>
      <w:proofErr w:type="spellEnd"/>
      <w:r w:rsidRPr="0049131C">
        <w:rPr>
          <w:sz w:val="20"/>
          <w:szCs w:val="20"/>
        </w:rPr>
        <w:t xml:space="preserve"> </w:t>
      </w:r>
      <w:proofErr w:type="spellStart"/>
      <w:r w:rsidRPr="0049131C">
        <w:rPr>
          <w:sz w:val="20"/>
          <w:szCs w:val="20"/>
        </w:rPr>
        <w:t>untuk</w:t>
      </w:r>
      <w:proofErr w:type="spellEnd"/>
      <w:r w:rsidRPr="0049131C">
        <w:rPr>
          <w:sz w:val="20"/>
          <w:szCs w:val="20"/>
        </w:rPr>
        <w:t xml:space="preserve"> </w:t>
      </w:r>
      <w:proofErr w:type="spellStart"/>
      <w:r w:rsidRPr="0049131C">
        <w:rPr>
          <w:sz w:val="20"/>
          <w:szCs w:val="20"/>
        </w:rPr>
        <w:t>menciptakan</w:t>
      </w:r>
      <w:proofErr w:type="spellEnd"/>
      <w:r w:rsidRPr="0049131C">
        <w:rPr>
          <w:sz w:val="20"/>
          <w:szCs w:val="20"/>
        </w:rPr>
        <w:t xml:space="preserve"> rasa, yang </w:t>
      </w:r>
      <w:proofErr w:type="spellStart"/>
      <w:r w:rsidRPr="0049131C">
        <w:rPr>
          <w:sz w:val="20"/>
          <w:szCs w:val="20"/>
        </w:rPr>
        <w:t>mencakup</w:t>
      </w:r>
      <w:proofErr w:type="spellEnd"/>
      <w:r w:rsidRPr="0049131C">
        <w:rPr>
          <w:sz w:val="20"/>
          <w:szCs w:val="20"/>
        </w:rPr>
        <w:t xml:space="preserve"> </w:t>
      </w:r>
      <w:proofErr w:type="spellStart"/>
      <w:r w:rsidRPr="0049131C">
        <w:rPr>
          <w:sz w:val="20"/>
          <w:szCs w:val="20"/>
        </w:rPr>
        <w:t>komponen-komponennya</w:t>
      </w:r>
      <w:proofErr w:type="spellEnd"/>
      <w:r w:rsidRPr="0049131C">
        <w:rPr>
          <w:sz w:val="20"/>
          <w:szCs w:val="20"/>
        </w:rPr>
        <w:t xml:space="preserve"> </w:t>
      </w:r>
      <w:proofErr w:type="spellStart"/>
      <w:r w:rsidRPr="0049131C">
        <w:rPr>
          <w:sz w:val="20"/>
          <w:szCs w:val="20"/>
        </w:rPr>
        <w:t>penampilan</w:t>
      </w:r>
      <w:proofErr w:type="spellEnd"/>
      <w:r w:rsidRPr="0049131C">
        <w:rPr>
          <w:sz w:val="20"/>
          <w:szCs w:val="20"/>
        </w:rPr>
        <w:t xml:space="preserve">, aroma, rasa, dan </w:t>
      </w:r>
      <w:proofErr w:type="spellStart"/>
      <w:r w:rsidRPr="0049131C">
        <w:rPr>
          <w:sz w:val="20"/>
          <w:szCs w:val="20"/>
        </w:rPr>
        <w:t>tekstur</w:t>
      </w:r>
      <w:proofErr w:type="spellEnd"/>
      <w:r w:rsidRPr="0049131C">
        <w:rPr>
          <w:sz w:val="20"/>
          <w:szCs w:val="20"/>
        </w:rPr>
        <w:t xml:space="preserve">. Ada </w:t>
      </w:r>
      <w:proofErr w:type="spellStart"/>
      <w:r w:rsidRPr="0049131C">
        <w:rPr>
          <w:sz w:val="20"/>
          <w:szCs w:val="20"/>
        </w:rPr>
        <w:t>dua</w:t>
      </w:r>
      <w:proofErr w:type="spellEnd"/>
      <w:r w:rsidRPr="0049131C">
        <w:rPr>
          <w:sz w:val="20"/>
          <w:szCs w:val="20"/>
        </w:rPr>
        <w:t xml:space="preserve"> </w:t>
      </w:r>
      <w:proofErr w:type="spellStart"/>
      <w:r w:rsidRPr="0049131C">
        <w:rPr>
          <w:sz w:val="20"/>
          <w:szCs w:val="20"/>
        </w:rPr>
        <w:t>aspek</w:t>
      </w:r>
      <w:proofErr w:type="spellEnd"/>
      <w:r w:rsidRPr="0049131C">
        <w:rPr>
          <w:sz w:val="20"/>
          <w:szCs w:val="20"/>
        </w:rPr>
        <w:t xml:space="preserve"> rasa </w:t>
      </w:r>
      <w:proofErr w:type="spellStart"/>
      <w:r w:rsidRPr="0049131C">
        <w:rPr>
          <w:sz w:val="20"/>
          <w:szCs w:val="20"/>
        </w:rPr>
        <w:t>makanan</w:t>
      </w:r>
      <w:proofErr w:type="spellEnd"/>
      <w:r w:rsidRPr="0049131C">
        <w:rPr>
          <w:sz w:val="20"/>
          <w:szCs w:val="20"/>
        </w:rPr>
        <w:t xml:space="preserve"> </w:t>
      </w:r>
      <w:proofErr w:type="spellStart"/>
      <w:r w:rsidRPr="0049131C">
        <w:rPr>
          <w:sz w:val="20"/>
          <w:szCs w:val="20"/>
        </w:rPr>
        <w:t>penampilan</w:t>
      </w:r>
      <w:proofErr w:type="spellEnd"/>
      <w:r w:rsidRPr="0049131C">
        <w:rPr>
          <w:sz w:val="20"/>
          <w:szCs w:val="20"/>
        </w:rPr>
        <w:t xml:space="preserve"> dan rasa. </w:t>
      </w:r>
      <w:proofErr w:type="spellStart"/>
      <w:r w:rsidRPr="0049131C">
        <w:rPr>
          <w:sz w:val="20"/>
          <w:szCs w:val="20"/>
        </w:rPr>
        <w:t>Sudut</w:t>
      </w:r>
      <w:proofErr w:type="spellEnd"/>
      <w:r w:rsidRPr="0049131C">
        <w:rPr>
          <w:sz w:val="20"/>
          <w:szCs w:val="20"/>
        </w:rPr>
        <w:t xml:space="preserve"> </w:t>
      </w:r>
      <w:proofErr w:type="spellStart"/>
      <w:r w:rsidRPr="0049131C">
        <w:rPr>
          <w:sz w:val="20"/>
          <w:szCs w:val="20"/>
        </w:rPr>
        <w:t>pandang</w:t>
      </w:r>
      <w:proofErr w:type="spellEnd"/>
      <w:r w:rsidRPr="0049131C">
        <w:rPr>
          <w:sz w:val="20"/>
          <w:szCs w:val="20"/>
        </w:rPr>
        <w:t xml:space="preserve"> </w:t>
      </w:r>
      <w:proofErr w:type="spellStart"/>
      <w:r w:rsidRPr="0049131C">
        <w:rPr>
          <w:sz w:val="20"/>
          <w:szCs w:val="20"/>
        </w:rPr>
        <w:t>penampilan</w:t>
      </w:r>
      <w:proofErr w:type="spellEnd"/>
      <w:r w:rsidRPr="0049131C">
        <w:rPr>
          <w:sz w:val="20"/>
          <w:szCs w:val="20"/>
        </w:rPr>
        <w:t xml:space="preserve"> </w:t>
      </w:r>
      <w:proofErr w:type="spellStart"/>
      <w:r w:rsidRPr="0049131C">
        <w:rPr>
          <w:sz w:val="20"/>
          <w:szCs w:val="20"/>
        </w:rPr>
        <w:t>dinilai</w:t>
      </w:r>
      <w:proofErr w:type="spellEnd"/>
      <w:r w:rsidRPr="0049131C">
        <w:rPr>
          <w:sz w:val="20"/>
          <w:szCs w:val="20"/>
        </w:rPr>
        <w:t xml:space="preserve"> pada </w:t>
      </w:r>
      <w:proofErr w:type="spellStart"/>
      <w:r w:rsidRPr="0049131C">
        <w:rPr>
          <w:sz w:val="20"/>
          <w:szCs w:val="20"/>
        </w:rPr>
        <w:t>saat</w:t>
      </w:r>
      <w:proofErr w:type="spellEnd"/>
      <w:r w:rsidRPr="0049131C">
        <w:rPr>
          <w:sz w:val="20"/>
          <w:szCs w:val="20"/>
        </w:rPr>
        <w:t xml:space="preserve"> </w:t>
      </w:r>
      <w:proofErr w:type="spellStart"/>
      <w:r w:rsidRPr="0049131C">
        <w:rPr>
          <w:sz w:val="20"/>
          <w:szCs w:val="20"/>
        </w:rPr>
        <w:t>makanan</w:t>
      </w:r>
      <w:proofErr w:type="spellEnd"/>
      <w:r w:rsidRPr="0049131C">
        <w:rPr>
          <w:sz w:val="20"/>
          <w:szCs w:val="20"/>
        </w:rPr>
        <w:t xml:space="preserve"> </w:t>
      </w:r>
      <w:proofErr w:type="spellStart"/>
      <w:r w:rsidRPr="0049131C">
        <w:rPr>
          <w:sz w:val="20"/>
          <w:szCs w:val="20"/>
        </w:rPr>
        <w:t>disajikan</w:t>
      </w:r>
      <w:proofErr w:type="spellEnd"/>
      <w:r w:rsidRPr="0049131C">
        <w:rPr>
          <w:sz w:val="20"/>
          <w:szCs w:val="20"/>
        </w:rPr>
        <w:t xml:space="preserve"> dan </w:t>
      </w:r>
      <w:proofErr w:type="spellStart"/>
      <w:r w:rsidRPr="0049131C">
        <w:rPr>
          <w:sz w:val="20"/>
          <w:szCs w:val="20"/>
        </w:rPr>
        <w:t>tidak</w:t>
      </w:r>
      <w:proofErr w:type="spellEnd"/>
      <w:r w:rsidRPr="0049131C">
        <w:rPr>
          <w:sz w:val="20"/>
          <w:szCs w:val="20"/>
        </w:rPr>
        <w:t xml:space="preserve"> </w:t>
      </w:r>
      <w:proofErr w:type="spellStart"/>
      <w:r w:rsidRPr="0049131C">
        <w:rPr>
          <w:sz w:val="20"/>
          <w:szCs w:val="20"/>
        </w:rPr>
        <w:t>dimakan</w:t>
      </w:r>
      <w:proofErr w:type="spellEnd"/>
      <w:r w:rsidRPr="0049131C">
        <w:rPr>
          <w:sz w:val="20"/>
          <w:szCs w:val="20"/>
        </w:rPr>
        <w:t xml:space="preserve">, yang </w:t>
      </w:r>
      <w:proofErr w:type="spellStart"/>
      <w:r w:rsidRPr="0049131C">
        <w:rPr>
          <w:sz w:val="20"/>
          <w:szCs w:val="20"/>
        </w:rPr>
        <w:t>meliputi</w:t>
      </w:r>
      <w:proofErr w:type="spellEnd"/>
      <w:r w:rsidRPr="0049131C">
        <w:rPr>
          <w:sz w:val="20"/>
          <w:szCs w:val="20"/>
        </w:rPr>
        <w:t xml:space="preserve"> </w:t>
      </w:r>
      <w:proofErr w:type="spellStart"/>
      <w:r w:rsidRPr="0049131C">
        <w:rPr>
          <w:sz w:val="20"/>
          <w:szCs w:val="20"/>
        </w:rPr>
        <w:t>variasi</w:t>
      </w:r>
      <w:proofErr w:type="spellEnd"/>
      <w:r w:rsidRPr="0049131C">
        <w:rPr>
          <w:sz w:val="20"/>
          <w:szCs w:val="20"/>
        </w:rPr>
        <w:t xml:space="preserve">, </w:t>
      </w:r>
      <w:proofErr w:type="spellStart"/>
      <w:r w:rsidRPr="0049131C">
        <w:rPr>
          <w:sz w:val="20"/>
          <w:szCs w:val="20"/>
        </w:rPr>
        <w:t>bentuk</w:t>
      </w:r>
      <w:proofErr w:type="spellEnd"/>
      <w:r w:rsidRPr="0049131C">
        <w:rPr>
          <w:sz w:val="20"/>
          <w:szCs w:val="20"/>
        </w:rPr>
        <w:t xml:space="preserve">, </w:t>
      </w:r>
      <w:proofErr w:type="spellStart"/>
      <w:proofErr w:type="gramStart"/>
      <w:r w:rsidRPr="0049131C">
        <w:rPr>
          <w:sz w:val="20"/>
          <w:szCs w:val="20"/>
        </w:rPr>
        <w:t>ukuran</w:t>
      </w:r>
      <w:proofErr w:type="spellEnd"/>
      <w:r w:rsidRPr="0049131C">
        <w:rPr>
          <w:sz w:val="20"/>
          <w:szCs w:val="20"/>
        </w:rPr>
        <w:t xml:space="preserve"> ,dan</w:t>
      </w:r>
      <w:proofErr w:type="gramEnd"/>
      <w:r w:rsidRPr="0049131C">
        <w:rPr>
          <w:sz w:val="20"/>
          <w:szCs w:val="20"/>
        </w:rPr>
        <w:t xml:space="preserve"> aroma. </w:t>
      </w:r>
      <w:proofErr w:type="spellStart"/>
      <w:r w:rsidR="0049131C" w:rsidRPr="0049131C">
        <w:rPr>
          <w:sz w:val="20"/>
          <w:szCs w:val="20"/>
        </w:rPr>
        <w:t>Sementara</w:t>
      </w:r>
      <w:proofErr w:type="spellEnd"/>
      <w:r w:rsidR="0049131C" w:rsidRPr="0049131C">
        <w:rPr>
          <w:sz w:val="20"/>
          <w:szCs w:val="20"/>
        </w:rPr>
        <w:t xml:space="preserve"> </w:t>
      </w:r>
      <w:proofErr w:type="spellStart"/>
      <w:r w:rsidR="0049131C" w:rsidRPr="0049131C">
        <w:rPr>
          <w:sz w:val="20"/>
          <w:szCs w:val="20"/>
        </w:rPr>
        <w:t>itu</w:t>
      </w:r>
      <w:proofErr w:type="spellEnd"/>
      <w:r w:rsidR="0049131C" w:rsidRPr="0049131C">
        <w:rPr>
          <w:sz w:val="20"/>
          <w:szCs w:val="20"/>
        </w:rPr>
        <w:t xml:space="preserve">, </w:t>
      </w:r>
      <w:proofErr w:type="spellStart"/>
      <w:r w:rsidR="0049131C" w:rsidRPr="0049131C">
        <w:rPr>
          <w:sz w:val="20"/>
          <w:szCs w:val="20"/>
        </w:rPr>
        <w:t>penilaian</w:t>
      </w:r>
      <w:proofErr w:type="spellEnd"/>
      <w:r w:rsidR="0049131C" w:rsidRPr="0049131C">
        <w:rPr>
          <w:sz w:val="20"/>
          <w:szCs w:val="20"/>
        </w:rPr>
        <w:t xml:space="preserve"> </w:t>
      </w:r>
      <w:proofErr w:type="spellStart"/>
      <w:r w:rsidR="0049131C" w:rsidRPr="0049131C">
        <w:rPr>
          <w:sz w:val="20"/>
          <w:szCs w:val="20"/>
        </w:rPr>
        <w:t>sejauh</w:t>
      </w:r>
      <w:proofErr w:type="spellEnd"/>
      <w:r w:rsidR="0049131C" w:rsidRPr="0049131C">
        <w:rPr>
          <w:sz w:val="20"/>
          <w:szCs w:val="20"/>
        </w:rPr>
        <w:t xml:space="preserve"> mana rasa </w:t>
      </w:r>
      <w:proofErr w:type="spellStart"/>
      <w:r w:rsidR="0049131C" w:rsidRPr="0049131C">
        <w:rPr>
          <w:sz w:val="20"/>
          <w:szCs w:val="20"/>
        </w:rPr>
        <w:t>selesai</w:t>
      </w:r>
      <w:proofErr w:type="spellEnd"/>
      <w:r w:rsidR="0049131C" w:rsidRPr="0049131C">
        <w:rPr>
          <w:sz w:val="20"/>
          <w:szCs w:val="20"/>
        </w:rPr>
        <w:t xml:space="preserve"> </w:t>
      </w:r>
      <w:proofErr w:type="spellStart"/>
      <w:r w:rsidR="0049131C" w:rsidRPr="0049131C">
        <w:rPr>
          <w:sz w:val="20"/>
          <w:szCs w:val="20"/>
        </w:rPr>
        <w:t>setelah</w:t>
      </w:r>
      <w:proofErr w:type="spellEnd"/>
      <w:r w:rsidR="0049131C" w:rsidRPr="0049131C">
        <w:rPr>
          <w:sz w:val="20"/>
          <w:szCs w:val="20"/>
        </w:rPr>
        <w:t xml:space="preserve"> </w:t>
      </w:r>
      <w:proofErr w:type="spellStart"/>
      <w:r w:rsidR="0049131C" w:rsidRPr="0049131C">
        <w:rPr>
          <w:sz w:val="20"/>
          <w:szCs w:val="20"/>
        </w:rPr>
        <w:t>dimakan</w:t>
      </w:r>
      <w:proofErr w:type="spellEnd"/>
      <w:r w:rsidR="0049131C" w:rsidRPr="0049131C">
        <w:rPr>
          <w:sz w:val="20"/>
          <w:szCs w:val="20"/>
        </w:rPr>
        <w:t xml:space="preserve"> dan </w:t>
      </w:r>
      <w:proofErr w:type="spellStart"/>
      <w:r w:rsidR="0049131C" w:rsidRPr="0049131C">
        <w:rPr>
          <w:sz w:val="20"/>
          <w:szCs w:val="20"/>
        </w:rPr>
        <w:t>masuk</w:t>
      </w:r>
      <w:proofErr w:type="spellEnd"/>
      <w:r w:rsidR="0049131C" w:rsidRPr="0049131C">
        <w:rPr>
          <w:sz w:val="20"/>
          <w:szCs w:val="20"/>
        </w:rPr>
        <w:t xml:space="preserve"> </w:t>
      </w:r>
      <w:proofErr w:type="spellStart"/>
      <w:r w:rsidR="0049131C" w:rsidRPr="0049131C">
        <w:rPr>
          <w:sz w:val="20"/>
          <w:szCs w:val="20"/>
        </w:rPr>
        <w:t>ke</w:t>
      </w:r>
      <w:proofErr w:type="spellEnd"/>
      <w:r w:rsidR="0049131C" w:rsidRPr="0049131C">
        <w:rPr>
          <w:sz w:val="20"/>
          <w:szCs w:val="20"/>
        </w:rPr>
        <w:t xml:space="preserve"> </w:t>
      </w:r>
      <w:proofErr w:type="spellStart"/>
      <w:r w:rsidR="0049131C" w:rsidRPr="0049131C">
        <w:rPr>
          <w:sz w:val="20"/>
          <w:szCs w:val="20"/>
        </w:rPr>
        <w:t>dalam</w:t>
      </w:r>
      <w:proofErr w:type="spellEnd"/>
      <w:r w:rsidR="0049131C" w:rsidRPr="0049131C">
        <w:rPr>
          <w:sz w:val="20"/>
          <w:szCs w:val="20"/>
        </w:rPr>
        <w:t xml:space="preserve"> </w:t>
      </w:r>
      <w:proofErr w:type="spellStart"/>
      <w:r w:rsidR="0049131C" w:rsidRPr="0049131C">
        <w:rPr>
          <w:sz w:val="20"/>
          <w:szCs w:val="20"/>
        </w:rPr>
        <w:t>mulut</w:t>
      </w:r>
      <w:proofErr w:type="spellEnd"/>
      <w:r w:rsidR="0049131C" w:rsidRPr="0049131C">
        <w:rPr>
          <w:sz w:val="20"/>
          <w:szCs w:val="20"/>
        </w:rPr>
        <w:t xml:space="preserve">. Rasa, </w:t>
      </w:r>
      <w:proofErr w:type="spellStart"/>
      <w:r w:rsidR="0049131C" w:rsidRPr="0049131C">
        <w:rPr>
          <w:sz w:val="20"/>
          <w:szCs w:val="20"/>
        </w:rPr>
        <w:t>penampilam</w:t>
      </w:r>
      <w:proofErr w:type="spellEnd"/>
      <w:r w:rsidR="0049131C" w:rsidRPr="0049131C">
        <w:rPr>
          <w:sz w:val="20"/>
          <w:szCs w:val="20"/>
        </w:rPr>
        <w:t xml:space="preserve">, </w:t>
      </w:r>
      <w:proofErr w:type="spellStart"/>
      <w:r w:rsidR="0049131C" w:rsidRPr="0049131C">
        <w:rPr>
          <w:sz w:val="20"/>
          <w:szCs w:val="20"/>
        </w:rPr>
        <w:t>suhu</w:t>
      </w:r>
      <w:proofErr w:type="spellEnd"/>
      <w:r w:rsidR="0049131C" w:rsidRPr="0049131C">
        <w:rPr>
          <w:sz w:val="20"/>
          <w:szCs w:val="20"/>
        </w:rPr>
        <w:t xml:space="preserve">, dan </w:t>
      </w:r>
      <w:proofErr w:type="spellStart"/>
      <w:r w:rsidR="0049131C" w:rsidRPr="0049131C">
        <w:rPr>
          <w:sz w:val="20"/>
          <w:szCs w:val="20"/>
        </w:rPr>
        <w:t>tingkat</w:t>
      </w:r>
      <w:proofErr w:type="spellEnd"/>
      <w:r w:rsidR="0049131C" w:rsidRPr="0049131C">
        <w:rPr>
          <w:sz w:val="20"/>
          <w:szCs w:val="20"/>
        </w:rPr>
        <w:t xml:space="preserve"> </w:t>
      </w:r>
      <w:proofErr w:type="spellStart"/>
      <w:r w:rsidR="0049131C" w:rsidRPr="0049131C">
        <w:rPr>
          <w:sz w:val="20"/>
          <w:szCs w:val="20"/>
        </w:rPr>
        <w:t>kematangan</w:t>
      </w:r>
      <w:proofErr w:type="spellEnd"/>
      <w:r w:rsidR="0049131C" w:rsidRPr="0049131C">
        <w:rPr>
          <w:sz w:val="20"/>
          <w:szCs w:val="20"/>
        </w:rPr>
        <w:t xml:space="preserve"> </w:t>
      </w:r>
      <w:proofErr w:type="spellStart"/>
      <w:r w:rsidR="0049131C" w:rsidRPr="0049131C">
        <w:rPr>
          <w:sz w:val="20"/>
          <w:szCs w:val="20"/>
        </w:rPr>
        <w:t>merupakan</w:t>
      </w:r>
      <w:proofErr w:type="spellEnd"/>
      <w:r w:rsidR="0049131C" w:rsidRPr="0049131C">
        <w:rPr>
          <w:sz w:val="20"/>
          <w:szCs w:val="20"/>
        </w:rPr>
        <w:t xml:space="preserve"> </w:t>
      </w:r>
      <w:proofErr w:type="spellStart"/>
      <w:r w:rsidR="0049131C" w:rsidRPr="0049131C">
        <w:rPr>
          <w:sz w:val="20"/>
          <w:szCs w:val="20"/>
        </w:rPr>
        <w:t>beberapa</w:t>
      </w:r>
      <w:proofErr w:type="spellEnd"/>
      <w:r w:rsidR="0049131C" w:rsidRPr="0049131C">
        <w:rPr>
          <w:sz w:val="20"/>
          <w:szCs w:val="20"/>
        </w:rPr>
        <w:t xml:space="preserve"> </w:t>
      </w:r>
      <w:proofErr w:type="spellStart"/>
      <w:r w:rsidR="0049131C" w:rsidRPr="0049131C">
        <w:rPr>
          <w:sz w:val="20"/>
          <w:szCs w:val="20"/>
        </w:rPr>
        <w:t>komponennya</w:t>
      </w:r>
      <w:proofErr w:type="spellEnd"/>
      <w:r w:rsidR="0049131C" w:rsidRPr="0049131C">
        <w:rPr>
          <w:sz w:val="20"/>
          <w:szCs w:val="20"/>
        </w:rPr>
        <w:t xml:space="preserve"> (Kementerian Kesehatan RI, 2018). </w:t>
      </w:r>
    </w:p>
    <w:p w14:paraId="727B3CC7" w14:textId="581B7A96" w:rsidR="007B098B" w:rsidRPr="00704363" w:rsidRDefault="009B0540" w:rsidP="0049131C">
      <w:pPr>
        <w:pStyle w:val="NormalWeb"/>
        <w:spacing w:before="0" w:beforeAutospacing="0" w:after="0" w:afterAutospacing="0"/>
        <w:ind w:firstLine="720"/>
        <w:jc w:val="both"/>
        <w:rPr>
          <w:sz w:val="20"/>
          <w:szCs w:val="20"/>
        </w:rPr>
      </w:pPr>
      <w:proofErr w:type="spellStart"/>
      <w:r w:rsidRPr="009B0540">
        <w:rPr>
          <w:sz w:val="20"/>
          <w:szCs w:val="20"/>
        </w:rPr>
        <w:t>Berdasarkan</w:t>
      </w:r>
      <w:proofErr w:type="spellEnd"/>
      <w:r w:rsidRPr="009B0540">
        <w:rPr>
          <w:sz w:val="20"/>
          <w:szCs w:val="20"/>
        </w:rPr>
        <w:t xml:space="preserve"> </w:t>
      </w:r>
      <w:proofErr w:type="spellStart"/>
      <w:r w:rsidRPr="009B0540">
        <w:rPr>
          <w:sz w:val="20"/>
          <w:szCs w:val="20"/>
        </w:rPr>
        <w:t>studi</w:t>
      </w:r>
      <w:proofErr w:type="spellEnd"/>
      <w:r w:rsidRPr="009B0540">
        <w:rPr>
          <w:sz w:val="20"/>
          <w:szCs w:val="20"/>
        </w:rPr>
        <w:t xml:space="preserve"> </w:t>
      </w:r>
      <w:proofErr w:type="spellStart"/>
      <w:r w:rsidRPr="009B0540">
        <w:rPr>
          <w:sz w:val="20"/>
          <w:szCs w:val="20"/>
        </w:rPr>
        <w:t>pendahuluan</w:t>
      </w:r>
      <w:proofErr w:type="spellEnd"/>
      <w:r w:rsidRPr="009B0540">
        <w:rPr>
          <w:sz w:val="20"/>
          <w:szCs w:val="20"/>
        </w:rPr>
        <w:t xml:space="preserve"> yang </w:t>
      </w:r>
      <w:proofErr w:type="spellStart"/>
      <w:r w:rsidRPr="009B0540">
        <w:rPr>
          <w:sz w:val="20"/>
          <w:szCs w:val="20"/>
        </w:rPr>
        <w:t>telah</w:t>
      </w:r>
      <w:proofErr w:type="spellEnd"/>
      <w:r w:rsidRPr="009B0540">
        <w:rPr>
          <w:sz w:val="20"/>
          <w:szCs w:val="20"/>
        </w:rPr>
        <w:t xml:space="preserve"> </w:t>
      </w:r>
      <w:proofErr w:type="spellStart"/>
      <w:r w:rsidRPr="009B0540">
        <w:rPr>
          <w:sz w:val="20"/>
          <w:szCs w:val="20"/>
        </w:rPr>
        <w:t>dilakukan</w:t>
      </w:r>
      <w:proofErr w:type="spellEnd"/>
      <w:r w:rsidRPr="009B0540">
        <w:rPr>
          <w:sz w:val="20"/>
          <w:szCs w:val="20"/>
        </w:rPr>
        <w:t xml:space="preserve"> di </w:t>
      </w:r>
      <w:proofErr w:type="spellStart"/>
      <w:r w:rsidRPr="009B0540">
        <w:rPr>
          <w:sz w:val="20"/>
          <w:szCs w:val="20"/>
        </w:rPr>
        <w:t>Rsu</w:t>
      </w:r>
      <w:proofErr w:type="spellEnd"/>
      <w:r w:rsidRPr="009B0540">
        <w:rPr>
          <w:sz w:val="20"/>
          <w:szCs w:val="20"/>
        </w:rPr>
        <w:t xml:space="preserve"> Az-Zahra </w:t>
      </w:r>
      <w:proofErr w:type="spellStart"/>
      <w:r w:rsidRPr="009B0540">
        <w:rPr>
          <w:sz w:val="20"/>
          <w:szCs w:val="20"/>
        </w:rPr>
        <w:t>Kalirejo</w:t>
      </w:r>
      <w:proofErr w:type="spellEnd"/>
      <w:r w:rsidRPr="009B0540">
        <w:rPr>
          <w:sz w:val="20"/>
          <w:szCs w:val="20"/>
        </w:rPr>
        <w:t xml:space="preserve">, pada </w:t>
      </w:r>
      <w:proofErr w:type="spellStart"/>
      <w:r w:rsidRPr="009B0540">
        <w:rPr>
          <w:sz w:val="20"/>
          <w:szCs w:val="20"/>
        </w:rPr>
        <w:t>jumat</w:t>
      </w:r>
      <w:proofErr w:type="spellEnd"/>
      <w:r w:rsidRPr="009B0540">
        <w:rPr>
          <w:sz w:val="20"/>
          <w:szCs w:val="20"/>
        </w:rPr>
        <w:t xml:space="preserve"> 8 </w:t>
      </w:r>
      <w:proofErr w:type="spellStart"/>
      <w:r w:rsidRPr="009B0540">
        <w:rPr>
          <w:sz w:val="20"/>
          <w:szCs w:val="20"/>
        </w:rPr>
        <w:t>maret</w:t>
      </w:r>
      <w:proofErr w:type="spellEnd"/>
      <w:r w:rsidRPr="009B0540">
        <w:rPr>
          <w:sz w:val="20"/>
          <w:szCs w:val="20"/>
        </w:rPr>
        <w:t xml:space="preserve"> 2024, </w:t>
      </w:r>
      <w:proofErr w:type="spellStart"/>
      <w:r w:rsidRPr="009B0540">
        <w:rPr>
          <w:sz w:val="20"/>
          <w:szCs w:val="20"/>
        </w:rPr>
        <w:t>telah</w:t>
      </w:r>
      <w:proofErr w:type="spellEnd"/>
      <w:r w:rsidRPr="009B0540">
        <w:rPr>
          <w:sz w:val="20"/>
          <w:szCs w:val="20"/>
        </w:rPr>
        <w:t xml:space="preserve"> </w:t>
      </w:r>
      <w:proofErr w:type="spellStart"/>
      <w:r w:rsidRPr="009B0540">
        <w:rPr>
          <w:sz w:val="20"/>
          <w:szCs w:val="20"/>
        </w:rPr>
        <w:t>dilakukan</w:t>
      </w:r>
      <w:proofErr w:type="spellEnd"/>
      <w:r w:rsidRPr="009B0540">
        <w:rPr>
          <w:sz w:val="20"/>
          <w:szCs w:val="20"/>
        </w:rPr>
        <w:t xml:space="preserve"> </w:t>
      </w:r>
      <w:proofErr w:type="spellStart"/>
      <w:r w:rsidRPr="009B0540">
        <w:rPr>
          <w:sz w:val="20"/>
          <w:szCs w:val="20"/>
        </w:rPr>
        <w:t>pengambilan</w:t>
      </w:r>
      <w:proofErr w:type="spellEnd"/>
      <w:r w:rsidRPr="009B0540">
        <w:rPr>
          <w:sz w:val="20"/>
          <w:szCs w:val="20"/>
        </w:rPr>
        <w:t xml:space="preserve"> data </w:t>
      </w:r>
      <w:proofErr w:type="spellStart"/>
      <w:r w:rsidRPr="009B0540">
        <w:rPr>
          <w:sz w:val="20"/>
          <w:szCs w:val="20"/>
        </w:rPr>
        <w:t>sisa</w:t>
      </w:r>
      <w:proofErr w:type="spellEnd"/>
      <w:r w:rsidRPr="009B0540">
        <w:rPr>
          <w:sz w:val="20"/>
          <w:szCs w:val="20"/>
        </w:rPr>
        <w:t xml:space="preserve"> </w:t>
      </w:r>
      <w:proofErr w:type="spellStart"/>
      <w:r w:rsidRPr="009B0540">
        <w:rPr>
          <w:sz w:val="20"/>
          <w:szCs w:val="20"/>
        </w:rPr>
        <w:t>makanan</w:t>
      </w:r>
      <w:proofErr w:type="spellEnd"/>
      <w:r w:rsidRPr="009B0540">
        <w:rPr>
          <w:sz w:val="20"/>
          <w:szCs w:val="20"/>
        </w:rPr>
        <w:t xml:space="preserve"> </w:t>
      </w:r>
      <w:proofErr w:type="spellStart"/>
      <w:r w:rsidRPr="009B0540">
        <w:rPr>
          <w:sz w:val="20"/>
          <w:szCs w:val="20"/>
        </w:rPr>
        <w:t>bahwa</w:t>
      </w:r>
      <w:proofErr w:type="spellEnd"/>
      <w:r w:rsidRPr="009B0540">
        <w:rPr>
          <w:sz w:val="20"/>
          <w:szCs w:val="20"/>
        </w:rPr>
        <w:t xml:space="preserve"> pada 10 </w:t>
      </w:r>
      <w:proofErr w:type="spellStart"/>
      <w:r w:rsidRPr="009B0540">
        <w:rPr>
          <w:sz w:val="20"/>
          <w:szCs w:val="20"/>
        </w:rPr>
        <w:t>pasien</w:t>
      </w:r>
      <w:proofErr w:type="spellEnd"/>
      <w:r w:rsidRPr="009B0540">
        <w:rPr>
          <w:sz w:val="20"/>
          <w:szCs w:val="20"/>
        </w:rPr>
        <w:t xml:space="preserve"> </w:t>
      </w:r>
      <w:proofErr w:type="spellStart"/>
      <w:r w:rsidRPr="009B0540">
        <w:rPr>
          <w:sz w:val="20"/>
          <w:szCs w:val="20"/>
        </w:rPr>
        <w:t>dengan</w:t>
      </w:r>
      <w:proofErr w:type="spellEnd"/>
      <w:r w:rsidRPr="009B0540">
        <w:rPr>
          <w:sz w:val="20"/>
          <w:szCs w:val="20"/>
        </w:rPr>
        <w:t xml:space="preserve"> diet </w:t>
      </w:r>
      <w:proofErr w:type="spellStart"/>
      <w:r w:rsidRPr="009B0540">
        <w:rPr>
          <w:sz w:val="20"/>
          <w:szCs w:val="20"/>
        </w:rPr>
        <w:t>makanan</w:t>
      </w:r>
      <w:proofErr w:type="spellEnd"/>
      <w:r w:rsidRPr="009B0540">
        <w:rPr>
          <w:sz w:val="20"/>
          <w:szCs w:val="20"/>
        </w:rPr>
        <w:t xml:space="preserve"> </w:t>
      </w:r>
      <w:proofErr w:type="spellStart"/>
      <w:r w:rsidRPr="009B0540">
        <w:rPr>
          <w:sz w:val="20"/>
          <w:szCs w:val="20"/>
        </w:rPr>
        <w:t>biasa</w:t>
      </w:r>
      <w:proofErr w:type="spellEnd"/>
      <w:r w:rsidRPr="009B0540">
        <w:rPr>
          <w:sz w:val="20"/>
          <w:szCs w:val="20"/>
        </w:rPr>
        <w:t xml:space="preserve"> </w:t>
      </w:r>
      <w:proofErr w:type="spellStart"/>
      <w:r w:rsidRPr="009B0540">
        <w:rPr>
          <w:sz w:val="20"/>
          <w:szCs w:val="20"/>
        </w:rPr>
        <w:t>didapatkan</w:t>
      </w:r>
      <w:proofErr w:type="spellEnd"/>
      <w:r w:rsidRPr="009B0540">
        <w:rPr>
          <w:sz w:val="20"/>
          <w:szCs w:val="20"/>
        </w:rPr>
        <w:t xml:space="preserve"> </w:t>
      </w:r>
      <w:proofErr w:type="spellStart"/>
      <w:r w:rsidRPr="009B0540">
        <w:rPr>
          <w:sz w:val="20"/>
          <w:szCs w:val="20"/>
        </w:rPr>
        <w:t>hasil</w:t>
      </w:r>
      <w:proofErr w:type="spellEnd"/>
      <w:r w:rsidRPr="009B0540">
        <w:rPr>
          <w:sz w:val="20"/>
          <w:szCs w:val="20"/>
        </w:rPr>
        <w:t xml:space="preserve"> rata-rata </w:t>
      </w:r>
      <w:proofErr w:type="spellStart"/>
      <w:r w:rsidRPr="009B0540">
        <w:rPr>
          <w:sz w:val="20"/>
          <w:szCs w:val="20"/>
        </w:rPr>
        <w:t>sisa</w:t>
      </w:r>
      <w:proofErr w:type="spellEnd"/>
      <w:r w:rsidRPr="009B0540">
        <w:rPr>
          <w:sz w:val="20"/>
          <w:szCs w:val="20"/>
        </w:rPr>
        <w:t xml:space="preserve"> </w:t>
      </w:r>
      <w:proofErr w:type="spellStart"/>
      <w:r w:rsidRPr="009B0540">
        <w:rPr>
          <w:sz w:val="20"/>
          <w:szCs w:val="20"/>
        </w:rPr>
        <w:t>makanan</w:t>
      </w:r>
      <w:proofErr w:type="spellEnd"/>
      <w:r w:rsidRPr="009B0540">
        <w:rPr>
          <w:sz w:val="20"/>
          <w:szCs w:val="20"/>
        </w:rPr>
        <w:t xml:space="preserve"> </w:t>
      </w:r>
      <w:proofErr w:type="spellStart"/>
      <w:r w:rsidRPr="009B0540">
        <w:rPr>
          <w:sz w:val="20"/>
          <w:szCs w:val="20"/>
        </w:rPr>
        <w:t>yaitu</w:t>
      </w:r>
      <w:proofErr w:type="spellEnd"/>
      <w:r w:rsidRPr="009B0540">
        <w:rPr>
          <w:sz w:val="20"/>
          <w:szCs w:val="20"/>
        </w:rPr>
        <w:t xml:space="preserve"> </w:t>
      </w:r>
      <w:proofErr w:type="spellStart"/>
      <w:r w:rsidRPr="009B0540">
        <w:rPr>
          <w:sz w:val="20"/>
          <w:szCs w:val="20"/>
        </w:rPr>
        <w:t>lauk</w:t>
      </w:r>
      <w:proofErr w:type="spellEnd"/>
      <w:r w:rsidRPr="009B0540">
        <w:rPr>
          <w:sz w:val="20"/>
          <w:szCs w:val="20"/>
        </w:rPr>
        <w:t xml:space="preserve"> </w:t>
      </w:r>
      <w:proofErr w:type="spellStart"/>
      <w:r w:rsidRPr="009B0540">
        <w:rPr>
          <w:sz w:val="20"/>
          <w:szCs w:val="20"/>
        </w:rPr>
        <w:t>nabati</w:t>
      </w:r>
      <w:proofErr w:type="spellEnd"/>
      <w:r w:rsidRPr="009B0540">
        <w:rPr>
          <w:sz w:val="20"/>
          <w:szCs w:val="20"/>
        </w:rPr>
        <w:t xml:space="preserve"> </w:t>
      </w:r>
      <w:proofErr w:type="spellStart"/>
      <w:r w:rsidRPr="009B0540">
        <w:rPr>
          <w:sz w:val="20"/>
          <w:szCs w:val="20"/>
        </w:rPr>
        <w:t>semur</w:t>
      </w:r>
      <w:proofErr w:type="spellEnd"/>
      <w:r w:rsidRPr="009B0540">
        <w:rPr>
          <w:sz w:val="20"/>
          <w:szCs w:val="20"/>
        </w:rPr>
        <w:t xml:space="preserve"> </w:t>
      </w:r>
      <w:proofErr w:type="spellStart"/>
      <w:r w:rsidRPr="009B0540">
        <w:rPr>
          <w:sz w:val="20"/>
          <w:szCs w:val="20"/>
        </w:rPr>
        <w:t>tempe</w:t>
      </w:r>
      <w:proofErr w:type="spellEnd"/>
      <w:r w:rsidRPr="009B0540">
        <w:rPr>
          <w:sz w:val="20"/>
          <w:szCs w:val="20"/>
        </w:rPr>
        <w:t xml:space="preserve"> </w:t>
      </w:r>
      <w:proofErr w:type="spellStart"/>
      <w:r w:rsidRPr="009B0540">
        <w:rPr>
          <w:sz w:val="20"/>
          <w:szCs w:val="20"/>
        </w:rPr>
        <w:t>sebesar</w:t>
      </w:r>
      <w:proofErr w:type="spellEnd"/>
      <w:r w:rsidRPr="009B0540">
        <w:rPr>
          <w:sz w:val="20"/>
          <w:szCs w:val="20"/>
        </w:rPr>
        <w:t xml:space="preserve"> 38,93% </w:t>
      </w:r>
      <w:proofErr w:type="spellStart"/>
      <w:r w:rsidRPr="009B0540">
        <w:rPr>
          <w:sz w:val="20"/>
          <w:szCs w:val="20"/>
        </w:rPr>
        <w:t>dengan</w:t>
      </w:r>
      <w:proofErr w:type="spellEnd"/>
      <w:r w:rsidRPr="009B0540">
        <w:rPr>
          <w:sz w:val="20"/>
          <w:szCs w:val="20"/>
        </w:rPr>
        <w:t xml:space="preserve"> </w:t>
      </w:r>
      <w:proofErr w:type="spellStart"/>
      <w:r w:rsidRPr="009B0540">
        <w:rPr>
          <w:sz w:val="20"/>
          <w:szCs w:val="20"/>
        </w:rPr>
        <w:t>persentase</w:t>
      </w:r>
      <w:proofErr w:type="spellEnd"/>
      <w:r w:rsidRPr="009B0540">
        <w:rPr>
          <w:sz w:val="20"/>
          <w:szCs w:val="20"/>
        </w:rPr>
        <w:t xml:space="preserve"> </w:t>
      </w:r>
      <w:proofErr w:type="spellStart"/>
      <w:r w:rsidRPr="009B0540">
        <w:rPr>
          <w:sz w:val="20"/>
          <w:szCs w:val="20"/>
        </w:rPr>
        <w:t>waktu</w:t>
      </w:r>
      <w:proofErr w:type="spellEnd"/>
      <w:r w:rsidRPr="009B0540">
        <w:rPr>
          <w:sz w:val="20"/>
          <w:szCs w:val="20"/>
        </w:rPr>
        <w:t xml:space="preserve"> </w:t>
      </w:r>
      <w:proofErr w:type="spellStart"/>
      <w:r w:rsidRPr="009B0540">
        <w:rPr>
          <w:sz w:val="20"/>
          <w:szCs w:val="20"/>
        </w:rPr>
        <w:t>makan</w:t>
      </w:r>
      <w:proofErr w:type="spellEnd"/>
      <w:r w:rsidRPr="009B0540">
        <w:rPr>
          <w:sz w:val="20"/>
          <w:szCs w:val="20"/>
        </w:rPr>
        <w:t xml:space="preserve"> </w:t>
      </w:r>
      <w:proofErr w:type="spellStart"/>
      <w:r w:rsidRPr="009B0540">
        <w:rPr>
          <w:sz w:val="20"/>
          <w:szCs w:val="20"/>
        </w:rPr>
        <w:t>pagi</w:t>
      </w:r>
      <w:proofErr w:type="spellEnd"/>
      <w:r w:rsidRPr="009B0540">
        <w:rPr>
          <w:sz w:val="20"/>
          <w:szCs w:val="20"/>
        </w:rPr>
        <w:t xml:space="preserve"> paling </w:t>
      </w:r>
      <w:proofErr w:type="spellStart"/>
      <w:r w:rsidRPr="009B0540">
        <w:rPr>
          <w:sz w:val="20"/>
          <w:szCs w:val="20"/>
        </w:rPr>
        <w:t>banyak</w:t>
      </w:r>
      <w:proofErr w:type="spellEnd"/>
      <w:r w:rsidRPr="009B0540">
        <w:rPr>
          <w:sz w:val="20"/>
          <w:szCs w:val="20"/>
        </w:rPr>
        <w:t xml:space="preserve"> </w:t>
      </w:r>
      <w:proofErr w:type="spellStart"/>
      <w:r w:rsidRPr="009B0540">
        <w:rPr>
          <w:sz w:val="20"/>
          <w:szCs w:val="20"/>
        </w:rPr>
        <w:t>menyisakan</w:t>
      </w:r>
      <w:proofErr w:type="spellEnd"/>
      <w:r w:rsidRPr="009B0540">
        <w:rPr>
          <w:sz w:val="20"/>
          <w:szCs w:val="20"/>
        </w:rPr>
        <w:t xml:space="preserve"> </w:t>
      </w:r>
      <w:proofErr w:type="spellStart"/>
      <w:r w:rsidRPr="009B0540">
        <w:rPr>
          <w:sz w:val="20"/>
          <w:szCs w:val="20"/>
        </w:rPr>
        <w:t>sisa</w:t>
      </w:r>
      <w:proofErr w:type="spellEnd"/>
      <w:r w:rsidRPr="009B0540">
        <w:rPr>
          <w:sz w:val="20"/>
          <w:szCs w:val="20"/>
        </w:rPr>
        <w:t xml:space="preserve"> </w:t>
      </w:r>
      <w:proofErr w:type="spellStart"/>
      <w:r w:rsidRPr="009B0540">
        <w:rPr>
          <w:sz w:val="20"/>
          <w:szCs w:val="20"/>
        </w:rPr>
        <w:t>lauk</w:t>
      </w:r>
      <w:proofErr w:type="spellEnd"/>
      <w:r w:rsidRPr="009B0540">
        <w:rPr>
          <w:sz w:val="20"/>
          <w:szCs w:val="20"/>
        </w:rPr>
        <w:t xml:space="preserve"> </w:t>
      </w:r>
      <w:proofErr w:type="spellStart"/>
      <w:r w:rsidRPr="009B0540">
        <w:rPr>
          <w:sz w:val="20"/>
          <w:szCs w:val="20"/>
        </w:rPr>
        <w:t>nabati</w:t>
      </w:r>
      <w:proofErr w:type="spellEnd"/>
      <w:r w:rsidRPr="009B0540">
        <w:rPr>
          <w:sz w:val="20"/>
          <w:szCs w:val="20"/>
        </w:rPr>
        <w:t xml:space="preserve"> </w:t>
      </w:r>
      <w:proofErr w:type="spellStart"/>
      <w:r w:rsidRPr="009B0540">
        <w:rPr>
          <w:sz w:val="20"/>
          <w:szCs w:val="20"/>
        </w:rPr>
        <w:t>yaitu</w:t>
      </w:r>
      <w:proofErr w:type="spellEnd"/>
      <w:r w:rsidRPr="009B0540">
        <w:rPr>
          <w:sz w:val="20"/>
          <w:szCs w:val="20"/>
        </w:rPr>
        <w:t xml:space="preserve"> 58,6%, </w:t>
      </w:r>
      <w:proofErr w:type="spellStart"/>
      <w:r w:rsidRPr="009B0540">
        <w:rPr>
          <w:sz w:val="20"/>
          <w:szCs w:val="20"/>
        </w:rPr>
        <w:t>dapat</w:t>
      </w:r>
      <w:proofErr w:type="spellEnd"/>
      <w:r w:rsidRPr="009B0540">
        <w:rPr>
          <w:sz w:val="20"/>
          <w:szCs w:val="20"/>
        </w:rPr>
        <w:t xml:space="preserve"> </w:t>
      </w:r>
      <w:proofErr w:type="spellStart"/>
      <w:r w:rsidRPr="009B0540">
        <w:rPr>
          <w:sz w:val="20"/>
          <w:szCs w:val="20"/>
        </w:rPr>
        <w:t>diartikan</w:t>
      </w:r>
      <w:proofErr w:type="spellEnd"/>
      <w:r w:rsidRPr="009B0540">
        <w:rPr>
          <w:sz w:val="20"/>
          <w:szCs w:val="20"/>
        </w:rPr>
        <w:t xml:space="preserve"> </w:t>
      </w:r>
      <w:proofErr w:type="spellStart"/>
      <w:r w:rsidRPr="009B0540">
        <w:rPr>
          <w:sz w:val="20"/>
          <w:szCs w:val="20"/>
        </w:rPr>
        <w:t>bahwa</w:t>
      </w:r>
      <w:proofErr w:type="spellEnd"/>
      <w:r w:rsidRPr="009B0540">
        <w:rPr>
          <w:sz w:val="20"/>
          <w:szCs w:val="20"/>
        </w:rPr>
        <w:t xml:space="preserve"> </w:t>
      </w:r>
      <w:proofErr w:type="spellStart"/>
      <w:r w:rsidRPr="009B0540">
        <w:rPr>
          <w:sz w:val="20"/>
          <w:szCs w:val="20"/>
        </w:rPr>
        <w:t>sisa</w:t>
      </w:r>
      <w:proofErr w:type="spellEnd"/>
      <w:r w:rsidRPr="009B0540">
        <w:rPr>
          <w:sz w:val="20"/>
          <w:szCs w:val="20"/>
        </w:rPr>
        <w:t xml:space="preserve"> </w:t>
      </w:r>
      <w:proofErr w:type="spellStart"/>
      <w:r w:rsidRPr="009B0540">
        <w:rPr>
          <w:sz w:val="20"/>
          <w:szCs w:val="20"/>
        </w:rPr>
        <w:t>makanan</w:t>
      </w:r>
      <w:proofErr w:type="spellEnd"/>
      <w:r w:rsidRPr="009B0540">
        <w:rPr>
          <w:sz w:val="20"/>
          <w:szCs w:val="20"/>
        </w:rPr>
        <w:t xml:space="preserve"> &gt;25% (</w:t>
      </w:r>
      <w:proofErr w:type="spellStart"/>
      <w:r w:rsidRPr="009B0540">
        <w:rPr>
          <w:sz w:val="20"/>
          <w:szCs w:val="20"/>
        </w:rPr>
        <w:t>Suhendra</w:t>
      </w:r>
      <w:proofErr w:type="spellEnd"/>
      <w:r w:rsidRPr="009B0540">
        <w:rPr>
          <w:sz w:val="20"/>
          <w:szCs w:val="20"/>
        </w:rPr>
        <w:t>, 2022).</w:t>
      </w:r>
      <w:bookmarkEnd w:id="0"/>
    </w:p>
    <w:p w14:paraId="7B727C02" w14:textId="77777777" w:rsidR="005C3D4C" w:rsidRDefault="005C3D4C" w:rsidP="0049131C">
      <w:pPr>
        <w:pBdr>
          <w:top w:val="nil"/>
          <w:left w:val="nil"/>
          <w:bottom w:val="nil"/>
          <w:right w:val="nil"/>
          <w:between w:val="nil"/>
        </w:pBdr>
        <w:tabs>
          <w:tab w:val="left" w:pos="426"/>
        </w:tabs>
        <w:spacing w:line="240" w:lineRule="auto"/>
        <w:ind w:leftChars="0" w:left="0" w:firstLineChars="0" w:firstLine="0"/>
        <w:rPr>
          <w:color w:val="000000"/>
          <w:sz w:val="20"/>
          <w:szCs w:val="20"/>
        </w:rPr>
      </w:pPr>
    </w:p>
    <w:p w14:paraId="2DFD0BDF" w14:textId="603A5DA9" w:rsidR="003B58A7" w:rsidRDefault="0049131C" w:rsidP="0049131C">
      <w:pPr>
        <w:pBdr>
          <w:top w:val="nil"/>
          <w:left w:val="nil"/>
          <w:bottom w:val="nil"/>
          <w:right w:val="nil"/>
          <w:between w:val="nil"/>
        </w:pBdr>
        <w:tabs>
          <w:tab w:val="left" w:pos="426"/>
        </w:tabs>
        <w:spacing w:line="240" w:lineRule="auto"/>
        <w:ind w:left="0" w:hanging="2"/>
        <w:rPr>
          <w:color w:val="000000"/>
          <w:sz w:val="20"/>
          <w:szCs w:val="20"/>
        </w:rPr>
      </w:pPr>
      <w:r>
        <w:rPr>
          <w:b/>
          <w:color w:val="000000"/>
          <w:sz w:val="20"/>
          <w:szCs w:val="20"/>
        </w:rPr>
        <w:t>METODE PENELITIAN</w:t>
      </w:r>
      <w:r w:rsidR="00000000">
        <w:rPr>
          <w:color w:val="000000"/>
          <w:sz w:val="20"/>
          <w:szCs w:val="20"/>
        </w:rPr>
        <w:t xml:space="preserve"> </w:t>
      </w:r>
    </w:p>
    <w:p w14:paraId="1755AC21" w14:textId="7CAD4EB8" w:rsidR="00611491" w:rsidRDefault="0049131C" w:rsidP="00611491">
      <w:pPr>
        <w:pStyle w:val="NormalWeb"/>
        <w:spacing w:before="0" w:beforeAutospacing="0" w:after="0" w:afterAutospacing="0"/>
        <w:ind w:firstLine="720"/>
        <w:jc w:val="both"/>
        <w:rPr>
          <w:sz w:val="20"/>
          <w:szCs w:val="20"/>
        </w:rPr>
      </w:pPr>
      <w:proofErr w:type="spellStart"/>
      <w:r w:rsidRPr="00611491">
        <w:rPr>
          <w:color w:val="000000"/>
          <w:sz w:val="20"/>
          <w:szCs w:val="20"/>
        </w:rPr>
        <w:t>Penelitian</w:t>
      </w:r>
      <w:proofErr w:type="spellEnd"/>
      <w:r w:rsidRPr="00611491">
        <w:rPr>
          <w:color w:val="000000"/>
          <w:sz w:val="20"/>
          <w:szCs w:val="20"/>
        </w:rPr>
        <w:t xml:space="preserve"> </w:t>
      </w:r>
      <w:proofErr w:type="spellStart"/>
      <w:r w:rsidRPr="00611491">
        <w:rPr>
          <w:color w:val="000000"/>
          <w:sz w:val="20"/>
          <w:szCs w:val="20"/>
        </w:rPr>
        <w:t>ini</w:t>
      </w:r>
      <w:proofErr w:type="spellEnd"/>
      <w:r w:rsidRPr="00611491">
        <w:rPr>
          <w:color w:val="000000"/>
          <w:sz w:val="20"/>
          <w:szCs w:val="20"/>
        </w:rPr>
        <w:t xml:space="preserve"> </w:t>
      </w:r>
      <w:proofErr w:type="spellStart"/>
      <w:r w:rsidRPr="00611491">
        <w:rPr>
          <w:color w:val="000000"/>
          <w:sz w:val="20"/>
          <w:szCs w:val="20"/>
        </w:rPr>
        <w:t>berjudul</w:t>
      </w:r>
      <w:proofErr w:type="spellEnd"/>
      <w:r w:rsidRPr="00611491">
        <w:rPr>
          <w:color w:val="000000"/>
          <w:sz w:val="20"/>
          <w:szCs w:val="20"/>
        </w:rPr>
        <w:t xml:space="preserve"> </w:t>
      </w:r>
      <w:r w:rsidR="00611491" w:rsidRPr="00611491">
        <w:rPr>
          <w:color w:val="000000"/>
          <w:sz w:val="20"/>
          <w:szCs w:val="20"/>
        </w:rPr>
        <w:t>“</w:t>
      </w:r>
      <w:proofErr w:type="spellStart"/>
      <w:r w:rsidR="00611491" w:rsidRPr="00611491">
        <w:rPr>
          <w:spacing w:val="12"/>
          <w:sz w:val="20"/>
          <w:szCs w:val="20"/>
        </w:rPr>
        <w:t>Pengaruh</w:t>
      </w:r>
      <w:proofErr w:type="spellEnd"/>
      <w:r w:rsidR="00611491" w:rsidRPr="00611491">
        <w:rPr>
          <w:spacing w:val="12"/>
          <w:sz w:val="20"/>
          <w:szCs w:val="20"/>
        </w:rPr>
        <w:t xml:space="preserve"> </w:t>
      </w:r>
      <w:proofErr w:type="spellStart"/>
      <w:r w:rsidR="00611491" w:rsidRPr="00611491">
        <w:rPr>
          <w:spacing w:val="12"/>
          <w:sz w:val="20"/>
          <w:szCs w:val="20"/>
        </w:rPr>
        <w:t>Modifikasi</w:t>
      </w:r>
      <w:proofErr w:type="spellEnd"/>
      <w:r w:rsidR="00611491" w:rsidRPr="00611491">
        <w:rPr>
          <w:spacing w:val="12"/>
          <w:sz w:val="20"/>
          <w:szCs w:val="20"/>
        </w:rPr>
        <w:t xml:space="preserve"> </w:t>
      </w:r>
      <w:proofErr w:type="spellStart"/>
      <w:r w:rsidR="00611491" w:rsidRPr="00611491">
        <w:rPr>
          <w:spacing w:val="12"/>
          <w:sz w:val="20"/>
          <w:szCs w:val="20"/>
        </w:rPr>
        <w:t>Lauk</w:t>
      </w:r>
      <w:proofErr w:type="spellEnd"/>
      <w:r w:rsidR="00611491" w:rsidRPr="00611491">
        <w:rPr>
          <w:spacing w:val="12"/>
          <w:sz w:val="20"/>
          <w:szCs w:val="20"/>
        </w:rPr>
        <w:t xml:space="preserve"> </w:t>
      </w:r>
      <w:proofErr w:type="spellStart"/>
      <w:r w:rsidR="00611491" w:rsidRPr="00611491">
        <w:rPr>
          <w:spacing w:val="12"/>
          <w:sz w:val="20"/>
          <w:szCs w:val="20"/>
        </w:rPr>
        <w:t>Nabati</w:t>
      </w:r>
      <w:proofErr w:type="spellEnd"/>
      <w:r w:rsidR="00611491" w:rsidRPr="00611491">
        <w:rPr>
          <w:spacing w:val="12"/>
          <w:sz w:val="20"/>
          <w:szCs w:val="20"/>
        </w:rPr>
        <w:t xml:space="preserve"> </w:t>
      </w:r>
      <w:proofErr w:type="spellStart"/>
      <w:r w:rsidR="00611491" w:rsidRPr="00611491">
        <w:rPr>
          <w:spacing w:val="12"/>
          <w:sz w:val="20"/>
          <w:szCs w:val="20"/>
        </w:rPr>
        <w:t>Terhadap</w:t>
      </w:r>
      <w:proofErr w:type="spellEnd"/>
      <w:r w:rsidR="00611491" w:rsidRPr="00611491">
        <w:rPr>
          <w:sz w:val="20"/>
          <w:szCs w:val="20"/>
        </w:rPr>
        <w:t xml:space="preserve"> </w:t>
      </w:r>
      <w:proofErr w:type="spellStart"/>
      <w:r w:rsidR="00611491" w:rsidRPr="00611491">
        <w:rPr>
          <w:spacing w:val="10"/>
          <w:sz w:val="20"/>
          <w:szCs w:val="20"/>
        </w:rPr>
        <w:t>Cita</w:t>
      </w:r>
      <w:proofErr w:type="spellEnd"/>
      <w:r w:rsidR="00611491" w:rsidRPr="00611491">
        <w:rPr>
          <w:spacing w:val="10"/>
          <w:sz w:val="20"/>
          <w:szCs w:val="20"/>
        </w:rPr>
        <w:t xml:space="preserve"> Rasa Dan </w:t>
      </w:r>
      <w:proofErr w:type="spellStart"/>
      <w:r w:rsidR="00611491" w:rsidRPr="00611491">
        <w:rPr>
          <w:spacing w:val="10"/>
          <w:sz w:val="20"/>
          <w:szCs w:val="20"/>
        </w:rPr>
        <w:t>Daya</w:t>
      </w:r>
      <w:proofErr w:type="spellEnd"/>
      <w:r w:rsidR="00611491" w:rsidRPr="00611491">
        <w:rPr>
          <w:spacing w:val="10"/>
          <w:sz w:val="20"/>
          <w:szCs w:val="20"/>
        </w:rPr>
        <w:t xml:space="preserve"> </w:t>
      </w:r>
      <w:proofErr w:type="spellStart"/>
      <w:r w:rsidR="00611491" w:rsidRPr="00611491">
        <w:rPr>
          <w:spacing w:val="10"/>
          <w:sz w:val="20"/>
          <w:szCs w:val="20"/>
        </w:rPr>
        <w:t>Terima</w:t>
      </w:r>
      <w:proofErr w:type="spellEnd"/>
      <w:r w:rsidR="00611491" w:rsidRPr="00611491">
        <w:rPr>
          <w:spacing w:val="10"/>
          <w:sz w:val="20"/>
          <w:szCs w:val="20"/>
        </w:rPr>
        <w:t xml:space="preserve"> </w:t>
      </w:r>
      <w:proofErr w:type="spellStart"/>
      <w:r w:rsidR="00611491" w:rsidRPr="00611491">
        <w:rPr>
          <w:spacing w:val="10"/>
          <w:sz w:val="20"/>
          <w:szCs w:val="20"/>
        </w:rPr>
        <w:t>Makanan</w:t>
      </w:r>
      <w:proofErr w:type="spellEnd"/>
      <w:r w:rsidR="00611491" w:rsidRPr="00611491">
        <w:rPr>
          <w:spacing w:val="10"/>
          <w:sz w:val="20"/>
          <w:szCs w:val="20"/>
        </w:rPr>
        <w:t xml:space="preserve"> Pada</w:t>
      </w:r>
      <w:r w:rsidR="00611491" w:rsidRPr="00611491">
        <w:rPr>
          <w:sz w:val="20"/>
          <w:szCs w:val="20"/>
        </w:rPr>
        <w:t xml:space="preserve"> </w:t>
      </w:r>
      <w:proofErr w:type="spellStart"/>
      <w:r w:rsidR="00611491" w:rsidRPr="00611491">
        <w:rPr>
          <w:spacing w:val="8"/>
          <w:sz w:val="20"/>
          <w:szCs w:val="20"/>
        </w:rPr>
        <w:t>Pasien</w:t>
      </w:r>
      <w:proofErr w:type="spellEnd"/>
      <w:r w:rsidR="00611491" w:rsidRPr="00611491">
        <w:rPr>
          <w:spacing w:val="8"/>
          <w:sz w:val="20"/>
          <w:szCs w:val="20"/>
        </w:rPr>
        <w:t xml:space="preserve"> </w:t>
      </w:r>
      <w:proofErr w:type="spellStart"/>
      <w:r w:rsidR="00611491" w:rsidRPr="00611491">
        <w:rPr>
          <w:spacing w:val="8"/>
          <w:sz w:val="20"/>
          <w:szCs w:val="20"/>
        </w:rPr>
        <w:t>Dengan</w:t>
      </w:r>
      <w:proofErr w:type="spellEnd"/>
      <w:r w:rsidR="00611491" w:rsidRPr="00611491">
        <w:rPr>
          <w:spacing w:val="8"/>
          <w:sz w:val="20"/>
          <w:szCs w:val="20"/>
        </w:rPr>
        <w:t xml:space="preserve"> Diet </w:t>
      </w:r>
      <w:proofErr w:type="spellStart"/>
      <w:r w:rsidR="00611491" w:rsidRPr="00611491">
        <w:rPr>
          <w:spacing w:val="8"/>
          <w:sz w:val="20"/>
          <w:szCs w:val="20"/>
        </w:rPr>
        <w:t>Makanan</w:t>
      </w:r>
      <w:proofErr w:type="spellEnd"/>
      <w:r w:rsidR="00611491" w:rsidRPr="00611491">
        <w:rPr>
          <w:spacing w:val="8"/>
          <w:sz w:val="20"/>
          <w:szCs w:val="20"/>
        </w:rPr>
        <w:t xml:space="preserve"> </w:t>
      </w:r>
      <w:proofErr w:type="spellStart"/>
      <w:r w:rsidR="00611491" w:rsidRPr="00611491">
        <w:rPr>
          <w:spacing w:val="8"/>
          <w:sz w:val="20"/>
          <w:szCs w:val="20"/>
        </w:rPr>
        <w:t>Biasa</w:t>
      </w:r>
      <w:proofErr w:type="spellEnd"/>
      <w:r w:rsidR="00611491" w:rsidRPr="00611491">
        <w:rPr>
          <w:spacing w:val="8"/>
          <w:sz w:val="20"/>
          <w:szCs w:val="20"/>
        </w:rPr>
        <w:t xml:space="preserve"> Menu </w:t>
      </w:r>
      <w:proofErr w:type="spellStart"/>
      <w:r w:rsidR="00611491" w:rsidRPr="00611491">
        <w:rPr>
          <w:spacing w:val="8"/>
          <w:sz w:val="20"/>
          <w:szCs w:val="20"/>
        </w:rPr>
        <w:t>Makan</w:t>
      </w:r>
      <w:proofErr w:type="spellEnd"/>
      <w:r w:rsidR="00611491" w:rsidRPr="00611491">
        <w:rPr>
          <w:sz w:val="20"/>
          <w:szCs w:val="20"/>
        </w:rPr>
        <w:t xml:space="preserve"> Pagi </w:t>
      </w:r>
      <w:proofErr w:type="gramStart"/>
      <w:r w:rsidR="00611491" w:rsidRPr="00611491">
        <w:rPr>
          <w:sz w:val="20"/>
          <w:szCs w:val="20"/>
        </w:rPr>
        <w:t>Di</w:t>
      </w:r>
      <w:proofErr w:type="gramEnd"/>
      <w:r w:rsidR="00611491" w:rsidRPr="00611491">
        <w:rPr>
          <w:sz w:val="20"/>
          <w:szCs w:val="20"/>
        </w:rPr>
        <w:t xml:space="preserve"> </w:t>
      </w:r>
      <w:proofErr w:type="spellStart"/>
      <w:r w:rsidR="00611491" w:rsidRPr="00611491">
        <w:rPr>
          <w:sz w:val="20"/>
          <w:szCs w:val="20"/>
        </w:rPr>
        <w:t>Rsu</w:t>
      </w:r>
      <w:proofErr w:type="spellEnd"/>
      <w:r w:rsidR="00611491" w:rsidRPr="00611491">
        <w:rPr>
          <w:sz w:val="20"/>
          <w:szCs w:val="20"/>
        </w:rPr>
        <w:t xml:space="preserve"> Az-Zahra </w:t>
      </w:r>
      <w:proofErr w:type="spellStart"/>
      <w:r w:rsidR="00611491" w:rsidRPr="00611491">
        <w:rPr>
          <w:sz w:val="20"/>
          <w:szCs w:val="20"/>
        </w:rPr>
        <w:t>Kalirejo</w:t>
      </w:r>
      <w:proofErr w:type="spellEnd"/>
      <w:r w:rsidR="00611491" w:rsidRPr="00611491">
        <w:rPr>
          <w:sz w:val="20"/>
          <w:szCs w:val="20"/>
        </w:rPr>
        <w:t xml:space="preserve">”. </w:t>
      </w:r>
      <w:proofErr w:type="spellStart"/>
      <w:r w:rsidR="00611491" w:rsidRPr="00611491">
        <w:rPr>
          <w:sz w:val="20"/>
          <w:szCs w:val="20"/>
        </w:rPr>
        <w:t>Jenis</w:t>
      </w:r>
      <w:proofErr w:type="spellEnd"/>
      <w:r w:rsidR="00611491" w:rsidRPr="00611491">
        <w:rPr>
          <w:sz w:val="20"/>
          <w:szCs w:val="20"/>
        </w:rPr>
        <w:t xml:space="preserve"> </w:t>
      </w:r>
      <w:proofErr w:type="spellStart"/>
      <w:r w:rsidR="00611491" w:rsidRPr="00611491">
        <w:rPr>
          <w:sz w:val="20"/>
          <w:szCs w:val="20"/>
        </w:rPr>
        <w:t>penelitian</w:t>
      </w:r>
      <w:proofErr w:type="spellEnd"/>
      <w:r w:rsidR="00611491" w:rsidRPr="00611491">
        <w:rPr>
          <w:sz w:val="20"/>
          <w:szCs w:val="20"/>
        </w:rPr>
        <w:t xml:space="preserve"> </w:t>
      </w:r>
      <w:proofErr w:type="spellStart"/>
      <w:r w:rsidR="00611491" w:rsidRPr="00611491">
        <w:rPr>
          <w:sz w:val="20"/>
          <w:szCs w:val="20"/>
        </w:rPr>
        <w:t>ini</w:t>
      </w:r>
      <w:proofErr w:type="spellEnd"/>
      <w:r w:rsidR="00611491" w:rsidRPr="00611491">
        <w:rPr>
          <w:sz w:val="20"/>
          <w:szCs w:val="20"/>
        </w:rPr>
        <w:t xml:space="preserve"> </w:t>
      </w:r>
      <w:proofErr w:type="spellStart"/>
      <w:r w:rsidR="00611491" w:rsidRPr="00611491">
        <w:rPr>
          <w:sz w:val="20"/>
          <w:szCs w:val="20"/>
        </w:rPr>
        <w:t>yaitu</w:t>
      </w:r>
      <w:proofErr w:type="spellEnd"/>
      <w:r w:rsidR="00611491" w:rsidRPr="00611491">
        <w:rPr>
          <w:sz w:val="20"/>
          <w:szCs w:val="20"/>
        </w:rPr>
        <w:t xml:space="preserve"> </w:t>
      </w:r>
      <w:proofErr w:type="spellStart"/>
      <w:r w:rsidR="00611491" w:rsidRPr="00611491">
        <w:rPr>
          <w:sz w:val="20"/>
          <w:szCs w:val="20"/>
        </w:rPr>
        <w:t>penelitian</w:t>
      </w:r>
      <w:proofErr w:type="spellEnd"/>
      <w:r w:rsidR="00611491" w:rsidRPr="00611491">
        <w:rPr>
          <w:sz w:val="20"/>
          <w:szCs w:val="20"/>
        </w:rPr>
        <w:t xml:space="preserve"> </w:t>
      </w:r>
      <w:r w:rsidR="00611491" w:rsidRPr="00611491">
        <w:rPr>
          <w:i/>
          <w:iCs/>
          <w:sz w:val="20"/>
          <w:szCs w:val="20"/>
        </w:rPr>
        <w:t>pre-</w:t>
      </w:r>
      <w:proofErr w:type="spellStart"/>
      <w:r w:rsidR="00611491" w:rsidRPr="00611491">
        <w:rPr>
          <w:i/>
          <w:iCs/>
          <w:sz w:val="20"/>
          <w:szCs w:val="20"/>
        </w:rPr>
        <w:t>eksperimen</w:t>
      </w:r>
      <w:proofErr w:type="spellEnd"/>
      <w:r w:rsidR="00611491" w:rsidRPr="00611491">
        <w:rPr>
          <w:sz w:val="20"/>
          <w:szCs w:val="20"/>
        </w:rPr>
        <w:t xml:space="preserve">. </w:t>
      </w:r>
      <w:proofErr w:type="spellStart"/>
      <w:r w:rsidR="00611491" w:rsidRPr="00611491">
        <w:rPr>
          <w:sz w:val="20"/>
          <w:szCs w:val="20"/>
        </w:rPr>
        <w:t>dikarenakan</w:t>
      </w:r>
      <w:proofErr w:type="spellEnd"/>
      <w:r w:rsidR="00611491" w:rsidRPr="00611491">
        <w:rPr>
          <w:sz w:val="20"/>
          <w:szCs w:val="20"/>
        </w:rPr>
        <w:t xml:space="preserve"> pada </w:t>
      </w:r>
      <w:proofErr w:type="spellStart"/>
      <w:r w:rsidR="00611491" w:rsidRPr="00611491">
        <w:rPr>
          <w:sz w:val="20"/>
          <w:szCs w:val="20"/>
        </w:rPr>
        <w:t>penelitian</w:t>
      </w:r>
      <w:proofErr w:type="spellEnd"/>
      <w:r w:rsidR="00611491" w:rsidRPr="00611491">
        <w:rPr>
          <w:sz w:val="20"/>
          <w:szCs w:val="20"/>
        </w:rPr>
        <w:t xml:space="preserve"> </w:t>
      </w:r>
      <w:proofErr w:type="spellStart"/>
      <w:r w:rsidR="00611491" w:rsidRPr="00611491">
        <w:rPr>
          <w:sz w:val="20"/>
          <w:szCs w:val="20"/>
        </w:rPr>
        <w:t>ini</w:t>
      </w:r>
      <w:proofErr w:type="spellEnd"/>
      <w:r w:rsidR="00611491" w:rsidRPr="00611491">
        <w:rPr>
          <w:sz w:val="20"/>
          <w:szCs w:val="20"/>
        </w:rPr>
        <w:t xml:space="preserve"> </w:t>
      </w:r>
      <w:proofErr w:type="spellStart"/>
      <w:r w:rsidR="00611491" w:rsidRPr="00611491">
        <w:rPr>
          <w:sz w:val="20"/>
          <w:szCs w:val="20"/>
        </w:rPr>
        <w:t>hanya</w:t>
      </w:r>
      <w:proofErr w:type="spellEnd"/>
      <w:r w:rsidR="00611491" w:rsidRPr="00611491">
        <w:rPr>
          <w:sz w:val="20"/>
          <w:szCs w:val="20"/>
        </w:rPr>
        <w:t xml:space="preserve"> </w:t>
      </w:r>
      <w:proofErr w:type="spellStart"/>
      <w:r w:rsidR="00611491" w:rsidRPr="00611491">
        <w:rPr>
          <w:sz w:val="20"/>
          <w:szCs w:val="20"/>
        </w:rPr>
        <w:t>menggunakan</w:t>
      </w:r>
      <w:proofErr w:type="spellEnd"/>
      <w:r w:rsidR="00611491" w:rsidRPr="00611491">
        <w:rPr>
          <w:sz w:val="20"/>
          <w:szCs w:val="20"/>
        </w:rPr>
        <w:t xml:space="preserve"> </w:t>
      </w:r>
      <w:proofErr w:type="spellStart"/>
      <w:r w:rsidR="00611491" w:rsidRPr="00611491">
        <w:rPr>
          <w:sz w:val="20"/>
          <w:szCs w:val="20"/>
        </w:rPr>
        <w:t>satu</w:t>
      </w:r>
      <w:proofErr w:type="spellEnd"/>
      <w:r w:rsidR="00611491" w:rsidRPr="00611491">
        <w:rPr>
          <w:sz w:val="20"/>
          <w:szCs w:val="20"/>
        </w:rPr>
        <w:t xml:space="preserve"> </w:t>
      </w:r>
      <w:proofErr w:type="spellStart"/>
      <w:r w:rsidR="00611491" w:rsidRPr="00611491">
        <w:rPr>
          <w:sz w:val="20"/>
          <w:szCs w:val="20"/>
        </w:rPr>
        <w:t>kelompok</w:t>
      </w:r>
      <w:proofErr w:type="spellEnd"/>
      <w:r w:rsidR="00611491" w:rsidRPr="00611491">
        <w:rPr>
          <w:sz w:val="20"/>
          <w:szCs w:val="20"/>
        </w:rPr>
        <w:t xml:space="preserve"> </w:t>
      </w:r>
      <w:proofErr w:type="spellStart"/>
      <w:r w:rsidR="00611491" w:rsidRPr="00611491">
        <w:rPr>
          <w:sz w:val="20"/>
          <w:szCs w:val="20"/>
        </w:rPr>
        <w:t>perlakuan</w:t>
      </w:r>
      <w:proofErr w:type="spellEnd"/>
      <w:r w:rsidR="00611491" w:rsidRPr="00611491">
        <w:rPr>
          <w:sz w:val="20"/>
          <w:szCs w:val="20"/>
        </w:rPr>
        <w:t xml:space="preserve"> </w:t>
      </w:r>
      <w:proofErr w:type="spellStart"/>
      <w:r w:rsidR="00611491" w:rsidRPr="00611491">
        <w:rPr>
          <w:sz w:val="20"/>
          <w:szCs w:val="20"/>
        </w:rPr>
        <w:t>saja</w:t>
      </w:r>
      <w:proofErr w:type="spellEnd"/>
      <w:r w:rsidR="00611491" w:rsidRPr="00611491">
        <w:rPr>
          <w:sz w:val="20"/>
          <w:szCs w:val="20"/>
        </w:rPr>
        <w:t xml:space="preserve">, </w:t>
      </w:r>
      <w:proofErr w:type="spellStart"/>
      <w:r w:rsidR="00611491" w:rsidRPr="00611491">
        <w:rPr>
          <w:sz w:val="20"/>
          <w:szCs w:val="20"/>
        </w:rPr>
        <w:t>dimana</w:t>
      </w:r>
      <w:proofErr w:type="spellEnd"/>
      <w:r w:rsidR="00611491" w:rsidRPr="00611491">
        <w:rPr>
          <w:sz w:val="20"/>
          <w:szCs w:val="20"/>
        </w:rPr>
        <w:t xml:space="preserve"> </w:t>
      </w:r>
      <w:proofErr w:type="spellStart"/>
      <w:r w:rsidR="00611491" w:rsidRPr="00611491">
        <w:rPr>
          <w:sz w:val="20"/>
          <w:szCs w:val="20"/>
        </w:rPr>
        <w:t>tidak</w:t>
      </w:r>
      <w:proofErr w:type="spellEnd"/>
      <w:r w:rsidR="00611491" w:rsidRPr="00611491">
        <w:rPr>
          <w:sz w:val="20"/>
          <w:szCs w:val="20"/>
        </w:rPr>
        <w:t xml:space="preserve"> </w:t>
      </w:r>
      <w:proofErr w:type="spellStart"/>
      <w:r w:rsidR="00611491" w:rsidRPr="00611491">
        <w:rPr>
          <w:sz w:val="20"/>
          <w:szCs w:val="20"/>
        </w:rPr>
        <w:t>ada</w:t>
      </w:r>
      <w:proofErr w:type="spellEnd"/>
      <w:r w:rsidR="00611491" w:rsidRPr="00611491">
        <w:rPr>
          <w:sz w:val="20"/>
          <w:szCs w:val="20"/>
        </w:rPr>
        <w:t xml:space="preserve"> </w:t>
      </w:r>
      <w:proofErr w:type="spellStart"/>
      <w:r w:rsidR="00611491" w:rsidRPr="00611491">
        <w:rPr>
          <w:sz w:val="20"/>
          <w:szCs w:val="20"/>
        </w:rPr>
        <w:t>kelompok</w:t>
      </w:r>
      <w:proofErr w:type="spellEnd"/>
      <w:r w:rsidR="00611491" w:rsidRPr="00611491">
        <w:rPr>
          <w:sz w:val="20"/>
          <w:szCs w:val="20"/>
        </w:rPr>
        <w:t xml:space="preserve"> </w:t>
      </w:r>
      <w:proofErr w:type="spellStart"/>
      <w:r w:rsidR="00611491" w:rsidRPr="00611491">
        <w:rPr>
          <w:sz w:val="20"/>
          <w:szCs w:val="20"/>
        </w:rPr>
        <w:t>kontrol</w:t>
      </w:r>
      <w:proofErr w:type="spellEnd"/>
      <w:r w:rsidR="00611491" w:rsidRPr="00611491">
        <w:rPr>
          <w:sz w:val="20"/>
          <w:szCs w:val="20"/>
        </w:rPr>
        <w:t xml:space="preserve"> </w:t>
      </w:r>
      <w:proofErr w:type="spellStart"/>
      <w:r w:rsidR="00611491" w:rsidRPr="00611491">
        <w:rPr>
          <w:sz w:val="20"/>
          <w:szCs w:val="20"/>
        </w:rPr>
        <w:t>maupun</w:t>
      </w:r>
      <w:proofErr w:type="spellEnd"/>
      <w:r w:rsidR="00611491" w:rsidRPr="00611491">
        <w:rPr>
          <w:sz w:val="20"/>
          <w:szCs w:val="20"/>
        </w:rPr>
        <w:t xml:space="preserve"> </w:t>
      </w:r>
      <w:proofErr w:type="spellStart"/>
      <w:r w:rsidR="00611491" w:rsidRPr="00611491">
        <w:rPr>
          <w:sz w:val="20"/>
          <w:szCs w:val="20"/>
        </w:rPr>
        <w:t>perlakuan</w:t>
      </w:r>
      <w:proofErr w:type="spellEnd"/>
      <w:r w:rsidR="00611491" w:rsidRPr="00611491">
        <w:rPr>
          <w:sz w:val="20"/>
          <w:szCs w:val="20"/>
        </w:rPr>
        <w:t>.</w:t>
      </w:r>
      <w:r w:rsidR="00611491" w:rsidRPr="00611491">
        <w:rPr>
          <w:sz w:val="20"/>
          <w:szCs w:val="20"/>
        </w:rPr>
        <w:t xml:space="preserve"> </w:t>
      </w:r>
      <w:proofErr w:type="spellStart"/>
      <w:r w:rsidR="00611491" w:rsidRPr="00611491">
        <w:rPr>
          <w:sz w:val="20"/>
          <w:szCs w:val="20"/>
        </w:rPr>
        <w:t>Rancangan</w:t>
      </w:r>
      <w:proofErr w:type="spellEnd"/>
      <w:r w:rsidR="00611491" w:rsidRPr="00611491">
        <w:rPr>
          <w:sz w:val="20"/>
          <w:szCs w:val="20"/>
        </w:rPr>
        <w:t xml:space="preserve"> pada </w:t>
      </w:r>
      <w:proofErr w:type="spellStart"/>
      <w:r w:rsidR="00611491" w:rsidRPr="00611491">
        <w:rPr>
          <w:sz w:val="20"/>
          <w:szCs w:val="20"/>
        </w:rPr>
        <w:t>p</w:t>
      </w:r>
      <w:r w:rsidR="00611491" w:rsidRPr="00611491">
        <w:rPr>
          <w:sz w:val="20"/>
          <w:szCs w:val="20"/>
        </w:rPr>
        <w:t>enelitian</w:t>
      </w:r>
      <w:proofErr w:type="spellEnd"/>
      <w:r w:rsidR="00611491" w:rsidRPr="00611491">
        <w:rPr>
          <w:sz w:val="20"/>
          <w:szCs w:val="20"/>
        </w:rPr>
        <w:t xml:space="preserve"> </w:t>
      </w:r>
      <w:proofErr w:type="spellStart"/>
      <w:r w:rsidR="00611491" w:rsidRPr="00611491">
        <w:rPr>
          <w:sz w:val="20"/>
          <w:szCs w:val="20"/>
        </w:rPr>
        <w:t>ini</w:t>
      </w:r>
      <w:proofErr w:type="spellEnd"/>
      <w:r w:rsidR="00611491" w:rsidRPr="00611491">
        <w:rPr>
          <w:sz w:val="20"/>
          <w:szCs w:val="20"/>
        </w:rPr>
        <w:t xml:space="preserve"> </w:t>
      </w:r>
      <w:proofErr w:type="spellStart"/>
      <w:r w:rsidR="00611491" w:rsidRPr="00611491">
        <w:rPr>
          <w:sz w:val="20"/>
          <w:szCs w:val="20"/>
        </w:rPr>
        <w:t>menggunakan</w:t>
      </w:r>
      <w:proofErr w:type="spellEnd"/>
      <w:r w:rsidR="00611491" w:rsidRPr="00611491">
        <w:rPr>
          <w:sz w:val="20"/>
          <w:szCs w:val="20"/>
        </w:rPr>
        <w:t xml:space="preserve"> </w:t>
      </w:r>
      <w:proofErr w:type="spellStart"/>
      <w:r w:rsidR="00611491" w:rsidRPr="00611491">
        <w:rPr>
          <w:sz w:val="20"/>
          <w:szCs w:val="20"/>
        </w:rPr>
        <w:t>rancangan</w:t>
      </w:r>
      <w:proofErr w:type="spellEnd"/>
      <w:r w:rsidR="00611491" w:rsidRPr="00611491">
        <w:rPr>
          <w:sz w:val="20"/>
          <w:szCs w:val="20"/>
        </w:rPr>
        <w:t xml:space="preserve"> </w:t>
      </w:r>
      <w:proofErr w:type="spellStart"/>
      <w:r w:rsidR="00611491" w:rsidRPr="00611491">
        <w:rPr>
          <w:sz w:val="20"/>
          <w:szCs w:val="20"/>
        </w:rPr>
        <w:t>penelitian</w:t>
      </w:r>
      <w:proofErr w:type="spellEnd"/>
      <w:r w:rsidR="00611491" w:rsidRPr="00611491">
        <w:rPr>
          <w:sz w:val="20"/>
          <w:szCs w:val="20"/>
        </w:rPr>
        <w:t xml:space="preserve"> </w:t>
      </w:r>
      <w:r w:rsidR="00611491" w:rsidRPr="00611491">
        <w:rPr>
          <w:i/>
          <w:iCs/>
          <w:sz w:val="20"/>
          <w:szCs w:val="20"/>
        </w:rPr>
        <w:t>one group pretest-posttest</w:t>
      </w:r>
      <w:r w:rsidR="00611491" w:rsidRPr="00611491">
        <w:rPr>
          <w:sz w:val="20"/>
          <w:szCs w:val="20"/>
        </w:rPr>
        <w:t xml:space="preserve">. Dimana pretest </w:t>
      </w:r>
      <w:proofErr w:type="spellStart"/>
      <w:r w:rsidR="00611491" w:rsidRPr="00611491">
        <w:rPr>
          <w:sz w:val="20"/>
          <w:szCs w:val="20"/>
        </w:rPr>
        <w:t>diberikan</w:t>
      </w:r>
      <w:proofErr w:type="spellEnd"/>
      <w:r w:rsidR="00611491" w:rsidRPr="00611491">
        <w:rPr>
          <w:sz w:val="20"/>
          <w:szCs w:val="20"/>
        </w:rPr>
        <w:t xml:space="preserve"> </w:t>
      </w:r>
      <w:proofErr w:type="spellStart"/>
      <w:r w:rsidR="00611491" w:rsidRPr="00611491">
        <w:rPr>
          <w:sz w:val="20"/>
          <w:szCs w:val="20"/>
        </w:rPr>
        <w:t>sebelum</w:t>
      </w:r>
      <w:proofErr w:type="spellEnd"/>
      <w:r w:rsidR="00611491" w:rsidRPr="00611491">
        <w:rPr>
          <w:sz w:val="20"/>
          <w:szCs w:val="20"/>
        </w:rPr>
        <w:t xml:space="preserve"> </w:t>
      </w:r>
      <w:proofErr w:type="spellStart"/>
      <w:r w:rsidR="00611491" w:rsidRPr="00611491">
        <w:rPr>
          <w:sz w:val="20"/>
          <w:szCs w:val="20"/>
        </w:rPr>
        <w:t>dilakukannya</w:t>
      </w:r>
      <w:proofErr w:type="spellEnd"/>
      <w:r w:rsidR="00611491" w:rsidRPr="00611491">
        <w:rPr>
          <w:sz w:val="20"/>
          <w:szCs w:val="20"/>
        </w:rPr>
        <w:t xml:space="preserve"> </w:t>
      </w:r>
      <w:proofErr w:type="spellStart"/>
      <w:r w:rsidR="00611491" w:rsidRPr="00611491">
        <w:rPr>
          <w:sz w:val="20"/>
          <w:szCs w:val="20"/>
        </w:rPr>
        <w:t>intervensi</w:t>
      </w:r>
      <w:proofErr w:type="spellEnd"/>
      <w:r w:rsidR="00611491" w:rsidRPr="00611491">
        <w:rPr>
          <w:sz w:val="20"/>
          <w:szCs w:val="20"/>
        </w:rPr>
        <w:t xml:space="preserve"> (</w:t>
      </w:r>
      <w:proofErr w:type="spellStart"/>
      <w:r w:rsidR="00611491" w:rsidRPr="00611491">
        <w:rPr>
          <w:sz w:val="20"/>
          <w:szCs w:val="20"/>
        </w:rPr>
        <w:t>modifikasi</w:t>
      </w:r>
      <w:proofErr w:type="spellEnd"/>
      <w:r w:rsidR="00611491" w:rsidRPr="00611491">
        <w:rPr>
          <w:sz w:val="20"/>
          <w:szCs w:val="20"/>
        </w:rPr>
        <w:t xml:space="preserve"> </w:t>
      </w:r>
      <w:proofErr w:type="spellStart"/>
      <w:r w:rsidR="00611491" w:rsidRPr="00611491">
        <w:rPr>
          <w:sz w:val="20"/>
          <w:szCs w:val="20"/>
        </w:rPr>
        <w:t>lauk</w:t>
      </w:r>
      <w:proofErr w:type="spellEnd"/>
      <w:r w:rsidR="00611491" w:rsidRPr="00611491">
        <w:rPr>
          <w:sz w:val="20"/>
          <w:szCs w:val="20"/>
        </w:rPr>
        <w:t xml:space="preserve"> </w:t>
      </w:r>
      <w:proofErr w:type="spellStart"/>
      <w:proofErr w:type="gramStart"/>
      <w:r w:rsidR="00611491" w:rsidRPr="00611491">
        <w:rPr>
          <w:sz w:val="20"/>
          <w:szCs w:val="20"/>
        </w:rPr>
        <w:t>nabati</w:t>
      </w:r>
      <w:proofErr w:type="spellEnd"/>
      <w:r w:rsidR="00611491" w:rsidRPr="00611491">
        <w:rPr>
          <w:sz w:val="20"/>
          <w:szCs w:val="20"/>
        </w:rPr>
        <w:t>)  dan</w:t>
      </w:r>
      <w:proofErr w:type="gramEnd"/>
      <w:r w:rsidR="00611491" w:rsidRPr="00611491">
        <w:rPr>
          <w:sz w:val="20"/>
          <w:szCs w:val="20"/>
        </w:rPr>
        <w:t xml:space="preserve"> </w:t>
      </w:r>
      <w:r w:rsidR="00611491" w:rsidRPr="00611491">
        <w:rPr>
          <w:i/>
          <w:iCs/>
          <w:sz w:val="20"/>
          <w:szCs w:val="20"/>
        </w:rPr>
        <w:t xml:space="preserve">posttest </w:t>
      </w:r>
      <w:proofErr w:type="spellStart"/>
      <w:r w:rsidR="00611491" w:rsidRPr="00611491">
        <w:rPr>
          <w:sz w:val="20"/>
          <w:szCs w:val="20"/>
        </w:rPr>
        <w:t>diberikan</w:t>
      </w:r>
      <w:proofErr w:type="spellEnd"/>
      <w:r w:rsidR="00611491" w:rsidRPr="00611491">
        <w:rPr>
          <w:sz w:val="20"/>
          <w:szCs w:val="20"/>
        </w:rPr>
        <w:t xml:space="preserve"> </w:t>
      </w:r>
      <w:proofErr w:type="spellStart"/>
      <w:r w:rsidR="00611491" w:rsidRPr="00611491">
        <w:rPr>
          <w:sz w:val="20"/>
          <w:szCs w:val="20"/>
        </w:rPr>
        <w:t>setelah</w:t>
      </w:r>
      <w:proofErr w:type="spellEnd"/>
      <w:r w:rsidR="00611491" w:rsidRPr="00611491">
        <w:rPr>
          <w:sz w:val="20"/>
          <w:szCs w:val="20"/>
        </w:rPr>
        <w:t xml:space="preserve"> </w:t>
      </w:r>
      <w:proofErr w:type="spellStart"/>
      <w:r w:rsidR="00611491" w:rsidRPr="00611491">
        <w:rPr>
          <w:sz w:val="20"/>
          <w:szCs w:val="20"/>
        </w:rPr>
        <w:t>dilakukannya</w:t>
      </w:r>
      <w:proofErr w:type="spellEnd"/>
      <w:r w:rsidR="00611491" w:rsidRPr="00611491">
        <w:rPr>
          <w:sz w:val="20"/>
          <w:szCs w:val="20"/>
        </w:rPr>
        <w:t xml:space="preserve"> </w:t>
      </w:r>
      <w:proofErr w:type="spellStart"/>
      <w:r w:rsidR="00611491" w:rsidRPr="00611491">
        <w:rPr>
          <w:sz w:val="20"/>
          <w:szCs w:val="20"/>
        </w:rPr>
        <w:t>intervensi</w:t>
      </w:r>
      <w:proofErr w:type="spellEnd"/>
      <w:r w:rsidR="00611491" w:rsidRPr="00611491">
        <w:rPr>
          <w:sz w:val="20"/>
          <w:szCs w:val="20"/>
        </w:rPr>
        <w:t xml:space="preserve">. </w:t>
      </w:r>
      <w:proofErr w:type="spellStart"/>
      <w:r w:rsidR="00611491" w:rsidRPr="00611491">
        <w:rPr>
          <w:sz w:val="20"/>
          <w:szCs w:val="20"/>
        </w:rPr>
        <w:t>Sampel</w:t>
      </w:r>
      <w:proofErr w:type="spellEnd"/>
      <w:r w:rsidR="00611491" w:rsidRPr="00611491">
        <w:rPr>
          <w:sz w:val="20"/>
          <w:szCs w:val="20"/>
        </w:rPr>
        <w:t xml:space="preserve"> pada </w:t>
      </w:r>
      <w:proofErr w:type="spellStart"/>
      <w:r w:rsidR="00611491" w:rsidRPr="00611491">
        <w:rPr>
          <w:sz w:val="20"/>
          <w:szCs w:val="20"/>
        </w:rPr>
        <w:t>penelitian</w:t>
      </w:r>
      <w:proofErr w:type="spellEnd"/>
      <w:r w:rsidR="00611491" w:rsidRPr="00611491">
        <w:rPr>
          <w:sz w:val="20"/>
          <w:szCs w:val="20"/>
        </w:rPr>
        <w:t xml:space="preserve"> </w:t>
      </w:r>
      <w:proofErr w:type="spellStart"/>
      <w:r w:rsidR="00611491" w:rsidRPr="00611491">
        <w:rPr>
          <w:sz w:val="20"/>
          <w:szCs w:val="20"/>
        </w:rPr>
        <w:t>ini</w:t>
      </w:r>
      <w:proofErr w:type="spellEnd"/>
      <w:r w:rsidR="00611491" w:rsidRPr="00611491">
        <w:rPr>
          <w:sz w:val="20"/>
          <w:szCs w:val="20"/>
        </w:rPr>
        <w:t xml:space="preserve"> </w:t>
      </w:r>
      <w:proofErr w:type="spellStart"/>
      <w:r w:rsidR="00611491" w:rsidRPr="00611491">
        <w:rPr>
          <w:sz w:val="20"/>
          <w:szCs w:val="20"/>
        </w:rPr>
        <w:t>adalah</w:t>
      </w:r>
      <w:proofErr w:type="spellEnd"/>
      <w:r w:rsidR="00611491" w:rsidRPr="00611491">
        <w:rPr>
          <w:sz w:val="20"/>
          <w:szCs w:val="20"/>
        </w:rPr>
        <w:t xml:space="preserve"> </w:t>
      </w:r>
      <w:proofErr w:type="spellStart"/>
      <w:r w:rsidR="00611491" w:rsidRPr="00611491">
        <w:rPr>
          <w:sz w:val="20"/>
          <w:szCs w:val="20"/>
        </w:rPr>
        <w:t>pasien</w:t>
      </w:r>
      <w:proofErr w:type="spellEnd"/>
      <w:r w:rsidR="00611491" w:rsidRPr="00611491">
        <w:rPr>
          <w:sz w:val="20"/>
          <w:szCs w:val="20"/>
        </w:rPr>
        <w:t xml:space="preserve"> </w:t>
      </w:r>
      <w:proofErr w:type="spellStart"/>
      <w:r w:rsidR="00611491" w:rsidRPr="00611491">
        <w:rPr>
          <w:sz w:val="20"/>
          <w:szCs w:val="20"/>
        </w:rPr>
        <w:t>rawat</w:t>
      </w:r>
      <w:proofErr w:type="spellEnd"/>
      <w:r w:rsidR="00611491" w:rsidRPr="00611491">
        <w:rPr>
          <w:sz w:val="20"/>
          <w:szCs w:val="20"/>
        </w:rPr>
        <w:t xml:space="preserve"> </w:t>
      </w:r>
      <w:proofErr w:type="spellStart"/>
      <w:r w:rsidR="00611491" w:rsidRPr="00611491">
        <w:rPr>
          <w:sz w:val="20"/>
          <w:szCs w:val="20"/>
        </w:rPr>
        <w:t>inap</w:t>
      </w:r>
      <w:proofErr w:type="spellEnd"/>
      <w:r w:rsidR="00611491" w:rsidRPr="00611491">
        <w:rPr>
          <w:sz w:val="20"/>
          <w:szCs w:val="20"/>
        </w:rPr>
        <w:t xml:space="preserve"> </w:t>
      </w:r>
      <w:proofErr w:type="spellStart"/>
      <w:r w:rsidR="00611491" w:rsidRPr="00611491">
        <w:rPr>
          <w:sz w:val="20"/>
          <w:szCs w:val="20"/>
        </w:rPr>
        <w:t>kelas</w:t>
      </w:r>
      <w:proofErr w:type="spellEnd"/>
      <w:r w:rsidR="00611491" w:rsidRPr="00611491">
        <w:rPr>
          <w:sz w:val="20"/>
          <w:szCs w:val="20"/>
        </w:rPr>
        <w:t xml:space="preserve"> III </w:t>
      </w:r>
      <w:proofErr w:type="spellStart"/>
      <w:r w:rsidR="00611491" w:rsidRPr="00611491">
        <w:rPr>
          <w:sz w:val="20"/>
          <w:szCs w:val="20"/>
        </w:rPr>
        <w:t>diruangan</w:t>
      </w:r>
      <w:proofErr w:type="spellEnd"/>
      <w:r w:rsidR="00611491" w:rsidRPr="00611491">
        <w:rPr>
          <w:sz w:val="20"/>
          <w:szCs w:val="20"/>
        </w:rPr>
        <w:t xml:space="preserve"> (Anisa, </w:t>
      </w:r>
      <w:proofErr w:type="spellStart"/>
      <w:r w:rsidR="00611491" w:rsidRPr="00611491">
        <w:rPr>
          <w:sz w:val="20"/>
          <w:szCs w:val="20"/>
        </w:rPr>
        <w:t>Araudah</w:t>
      </w:r>
      <w:proofErr w:type="spellEnd"/>
      <w:r w:rsidR="00611491" w:rsidRPr="00611491">
        <w:rPr>
          <w:sz w:val="20"/>
          <w:szCs w:val="20"/>
        </w:rPr>
        <w:t xml:space="preserve"> dan </w:t>
      </w:r>
      <w:proofErr w:type="spellStart"/>
      <w:r w:rsidR="00611491" w:rsidRPr="00611491">
        <w:rPr>
          <w:sz w:val="20"/>
          <w:szCs w:val="20"/>
        </w:rPr>
        <w:t>Arafah</w:t>
      </w:r>
      <w:proofErr w:type="spellEnd"/>
      <w:r w:rsidR="00611491" w:rsidRPr="00611491">
        <w:rPr>
          <w:sz w:val="20"/>
          <w:szCs w:val="20"/>
        </w:rPr>
        <w:t xml:space="preserve">) </w:t>
      </w:r>
      <w:proofErr w:type="spellStart"/>
      <w:r w:rsidR="00611491" w:rsidRPr="00611491">
        <w:rPr>
          <w:sz w:val="20"/>
          <w:szCs w:val="20"/>
        </w:rPr>
        <w:t>dengan</w:t>
      </w:r>
      <w:proofErr w:type="spellEnd"/>
      <w:r w:rsidR="00611491" w:rsidRPr="00611491">
        <w:rPr>
          <w:sz w:val="20"/>
          <w:szCs w:val="20"/>
        </w:rPr>
        <w:t xml:space="preserve"> diet </w:t>
      </w:r>
      <w:proofErr w:type="spellStart"/>
      <w:r w:rsidR="00611491" w:rsidRPr="00611491">
        <w:rPr>
          <w:sz w:val="20"/>
          <w:szCs w:val="20"/>
        </w:rPr>
        <w:t>makanan</w:t>
      </w:r>
      <w:proofErr w:type="spellEnd"/>
      <w:r w:rsidR="00611491" w:rsidRPr="00611491">
        <w:rPr>
          <w:sz w:val="20"/>
          <w:szCs w:val="20"/>
        </w:rPr>
        <w:t xml:space="preserve"> </w:t>
      </w:r>
      <w:proofErr w:type="spellStart"/>
      <w:r w:rsidR="00611491" w:rsidRPr="00611491">
        <w:rPr>
          <w:sz w:val="20"/>
          <w:szCs w:val="20"/>
        </w:rPr>
        <w:t>biasa</w:t>
      </w:r>
      <w:proofErr w:type="spellEnd"/>
      <w:r w:rsidR="00611491" w:rsidRPr="00611491">
        <w:rPr>
          <w:sz w:val="20"/>
          <w:szCs w:val="20"/>
        </w:rPr>
        <w:t xml:space="preserve"> </w:t>
      </w:r>
      <w:proofErr w:type="spellStart"/>
      <w:r w:rsidR="00611491" w:rsidRPr="00611491">
        <w:rPr>
          <w:sz w:val="20"/>
          <w:szCs w:val="20"/>
        </w:rPr>
        <w:t>atau</w:t>
      </w:r>
      <w:proofErr w:type="spellEnd"/>
      <w:r w:rsidR="00611491" w:rsidRPr="00611491">
        <w:rPr>
          <w:sz w:val="20"/>
          <w:szCs w:val="20"/>
        </w:rPr>
        <w:t xml:space="preserve"> </w:t>
      </w:r>
      <w:proofErr w:type="spellStart"/>
      <w:r w:rsidR="00611491" w:rsidRPr="00611491">
        <w:rPr>
          <w:sz w:val="20"/>
          <w:szCs w:val="20"/>
        </w:rPr>
        <w:t>tanpa</w:t>
      </w:r>
      <w:proofErr w:type="spellEnd"/>
      <w:r w:rsidR="00611491" w:rsidRPr="00611491">
        <w:rPr>
          <w:sz w:val="20"/>
          <w:szCs w:val="20"/>
        </w:rPr>
        <w:t xml:space="preserve"> </w:t>
      </w:r>
      <w:proofErr w:type="spellStart"/>
      <w:r w:rsidR="00611491" w:rsidRPr="00611491">
        <w:rPr>
          <w:sz w:val="20"/>
          <w:szCs w:val="20"/>
        </w:rPr>
        <w:t>infeksi</w:t>
      </w:r>
      <w:proofErr w:type="spellEnd"/>
      <w:r w:rsidR="00611491" w:rsidRPr="00611491">
        <w:rPr>
          <w:sz w:val="20"/>
          <w:szCs w:val="20"/>
        </w:rPr>
        <w:t xml:space="preserve"> dan diet </w:t>
      </w:r>
      <w:proofErr w:type="spellStart"/>
      <w:r w:rsidR="00611491" w:rsidRPr="00611491">
        <w:rPr>
          <w:sz w:val="20"/>
          <w:szCs w:val="20"/>
        </w:rPr>
        <w:t>khusus</w:t>
      </w:r>
      <w:proofErr w:type="spellEnd"/>
      <w:r w:rsidR="00611491" w:rsidRPr="00611491">
        <w:rPr>
          <w:sz w:val="20"/>
          <w:szCs w:val="20"/>
        </w:rPr>
        <w:t xml:space="preserve"> di </w:t>
      </w:r>
      <w:proofErr w:type="spellStart"/>
      <w:r w:rsidR="00611491" w:rsidRPr="00611491">
        <w:rPr>
          <w:sz w:val="20"/>
          <w:szCs w:val="20"/>
        </w:rPr>
        <w:t>Rsu</w:t>
      </w:r>
      <w:proofErr w:type="spellEnd"/>
      <w:r w:rsidR="00611491" w:rsidRPr="00611491">
        <w:rPr>
          <w:sz w:val="20"/>
          <w:szCs w:val="20"/>
        </w:rPr>
        <w:t xml:space="preserve"> Az-Zahra </w:t>
      </w:r>
      <w:proofErr w:type="spellStart"/>
      <w:r w:rsidR="00611491" w:rsidRPr="00611491">
        <w:rPr>
          <w:sz w:val="20"/>
          <w:szCs w:val="20"/>
        </w:rPr>
        <w:t>Kalirejo</w:t>
      </w:r>
      <w:proofErr w:type="spellEnd"/>
      <w:r w:rsidR="00611491" w:rsidRPr="00611491">
        <w:rPr>
          <w:sz w:val="20"/>
          <w:szCs w:val="20"/>
        </w:rPr>
        <w:t xml:space="preserve"> </w:t>
      </w:r>
      <w:proofErr w:type="spellStart"/>
      <w:r w:rsidR="00611491" w:rsidRPr="00611491">
        <w:rPr>
          <w:sz w:val="20"/>
          <w:szCs w:val="20"/>
        </w:rPr>
        <w:t>dengan</w:t>
      </w:r>
      <w:proofErr w:type="spellEnd"/>
      <w:r w:rsidR="00611491" w:rsidRPr="00611491">
        <w:rPr>
          <w:sz w:val="20"/>
          <w:szCs w:val="20"/>
        </w:rPr>
        <w:t xml:space="preserve"> </w:t>
      </w:r>
      <w:proofErr w:type="spellStart"/>
      <w:r w:rsidR="00611491" w:rsidRPr="00611491">
        <w:rPr>
          <w:sz w:val="20"/>
          <w:szCs w:val="20"/>
        </w:rPr>
        <w:t>j</w:t>
      </w:r>
      <w:r w:rsidR="00611491" w:rsidRPr="00611491">
        <w:rPr>
          <w:sz w:val="20"/>
          <w:szCs w:val="20"/>
        </w:rPr>
        <w:t>umlah</w:t>
      </w:r>
      <w:proofErr w:type="spellEnd"/>
      <w:r w:rsidR="00611491" w:rsidRPr="00611491">
        <w:rPr>
          <w:sz w:val="20"/>
          <w:szCs w:val="20"/>
        </w:rPr>
        <w:t xml:space="preserve"> sa</w:t>
      </w:r>
      <w:proofErr w:type="spellStart"/>
      <w:r w:rsidR="00611491" w:rsidRPr="00611491">
        <w:rPr>
          <w:sz w:val="20"/>
          <w:szCs w:val="20"/>
        </w:rPr>
        <w:t>mpel</w:t>
      </w:r>
      <w:proofErr w:type="spellEnd"/>
      <w:r w:rsidR="00611491" w:rsidRPr="00611491">
        <w:rPr>
          <w:sz w:val="20"/>
          <w:szCs w:val="20"/>
        </w:rPr>
        <w:t xml:space="preserve"> </w:t>
      </w:r>
      <w:proofErr w:type="spellStart"/>
      <w:r w:rsidR="00611491" w:rsidRPr="00611491">
        <w:rPr>
          <w:sz w:val="20"/>
          <w:szCs w:val="20"/>
        </w:rPr>
        <w:t>dihitung</w:t>
      </w:r>
      <w:proofErr w:type="spellEnd"/>
      <w:r w:rsidR="00611491" w:rsidRPr="00611491">
        <w:rPr>
          <w:sz w:val="20"/>
          <w:szCs w:val="20"/>
        </w:rPr>
        <w:t xml:space="preserve"> </w:t>
      </w:r>
      <w:proofErr w:type="spellStart"/>
      <w:r w:rsidR="00611491" w:rsidRPr="00611491">
        <w:rPr>
          <w:sz w:val="20"/>
          <w:szCs w:val="20"/>
        </w:rPr>
        <w:t>menggunakan</w:t>
      </w:r>
      <w:proofErr w:type="spellEnd"/>
      <w:r w:rsidR="00611491" w:rsidRPr="00611491">
        <w:rPr>
          <w:sz w:val="20"/>
          <w:szCs w:val="20"/>
        </w:rPr>
        <w:t xml:space="preserve"> </w:t>
      </w:r>
      <w:proofErr w:type="spellStart"/>
      <w:r w:rsidR="00611491" w:rsidRPr="00611491">
        <w:rPr>
          <w:sz w:val="20"/>
          <w:szCs w:val="20"/>
        </w:rPr>
        <w:t>rumus</w:t>
      </w:r>
      <w:proofErr w:type="spellEnd"/>
      <w:r w:rsidR="00611491" w:rsidRPr="00611491">
        <w:rPr>
          <w:sz w:val="20"/>
          <w:szCs w:val="20"/>
        </w:rPr>
        <w:t xml:space="preserve"> </w:t>
      </w:r>
      <w:proofErr w:type="spellStart"/>
      <w:r w:rsidR="00611491" w:rsidRPr="00611491">
        <w:rPr>
          <w:sz w:val="20"/>
          <w:szCs w:val="20"/>
        </w:rPr>
        <w:t>Lemeshow</w:t>
      </w:r>
      <w:proofErr w:type="spellEnd"/>
      <w:r w:rsidR="00611491" w:rsidRPr="00611491">
        <w:rPr>
          <w:sz w:val="20"/>
          <w:szCs w:val="20"/>
        </w:rPr>
        <w:t xml:space="preserve"> (1997)</w:t>
      </w:r>
      <w:r w:rsidR="00611491" w:rsidRPr="00611491">
        <w:rPr>
          <w:sz w:val="20"/>
          <w:szCs w:val="20"/>
        </w:rPr>
        <w:t xml:space="preserve"> </w:t>
      </w:r>
      <w:proofErr w:type="spellStart"/>
      <w:r w:rsidR="00611491" w:rsidRPr="00611491">
        <w:rPr>
          <w:sz w:val="20"/>
          <w:szCs w:val="20"/>
        </w:rPr>
        <w:t>yaitu</w:t>
      </w:r>
      <w:proofErr w:type="spellEnd"/>
      <w:r w:rsidR="00611491" w:rsidRPr="00611491">
        <w:rPr>
          <w:sz w:val="20"/>
          <w:szCs w:val="20"/>
        </w:rPr>
        <w:t xml:space="preserve"> 72 </w:t>
      </w:r>
      <w:proofErr w:type="spellStart"/>
      <w:r w:rsidR="00611491" w:rsidRPr="00611491">
        <w:rPr>
          <w:sz w:val="20"/>
          <w:szCs w:val="20"/>
        </w:rPr>
        <w:t>sampel</w:t>
      </w:r>
      <w:proofErr w:type="spellEnd"/>
      <w:r w:rsidR="00611491" w:rsidRPr="00611491">
        <w:rPr>
          <w:sz w:val="20"/>
          <w:szCs w:val="20"/>
        </w:rPr>
        <w:t xml:space="preserve">. </w:t>
      </w:r>
    </w:p>
    <w:p w14:paraId="4B14258D" w14:textId="58BFDAF8" w:rsidR="00143642" w:rsidRDefault="00143642" w:rsidP="00611491">
      <w:pPr>
        <w:pStyle w:val="NormalWeb"/>
        <w:spacing w:before="0" w:beforeAutospacing="0" w:after="0" w:afterAutospacing="0"/>
        <w:ind w:firstLine="720"/>
        <w:jc w:val="both"/>
        <w:rPr>
          <w:sz w:val="20"/>
          <w:szCs w:val="20"/>
        </w:rPr>
      </w:pPr>
      <w:proofErr w:type="spellStart"/>
      <w:r>
        <w:rPr>
          <w:sz w:val="20"/>
          <w:szCs w:val="20"/>
        </w:rPr>
        <w:t>Penelitian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dilakukan</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mengetahui</w:t>
      </w:r>
      <w:proofErr w:type="spellEnd"/>
      <w:r>
        <w:rPr>
          <w:sz w:val="20"/>
          <w:szCs w:val="20"/>
        </w:rPr>
        <w:t xml:space="preserve"> </w:t>
      </w:r>
      <w:proofErr w:type="spellStart"/>
      <w:r>
        <w:rPr>
          <w:sz w:val="20"/>
          <w:szCs w:val="20"/>
        </w:rPr>
        <w:t>pengaruh</w:t>
      </w:r>
      <w:proofErr w:type="spellEnd"/>
      <w:r>
        <w:rPr>
          <w:sz w:val="20"/>
          <w:szCs w:val="20"/>
        </w:rPr>
        <w:t xml:space="preserve"> </w:t>
      </w:r>
      <w:proofErr w:type="spellStart"/>
      <w:r>
        <w:rPr>
          <w:sz w:val="20"/>
          <w:szCs w:val="20"/>
        </w:rPr>
        <w:t>modifikasi</w:t>
      </w:r>
      <w:proofErr w:type="spellEnd"/>
      <w:r>
        <w:rPr>
          <w:sz w:val="20"/>
          <w:szCs w:val="20"/>
        </w:rPr>
        <w:t xml:space="preserve"> </w:t>
      </w:r>
      <w:proofErr w:type="spellStart"/>
      <w:r>
        <w:rPr>
          <w:sz w:val="20"/>
          <w:szCs w:val="20"/>
        </w:rPr>
        <w:t>lauk</w:t>
      </w:r>
      <w:proofErr w:type="spellEnd"/>
      <w:r>
        <w:rPr>
          <w:sz w:val="20"/>
          <w:szCs w:val="20"/>
        </w:rPr>
        <w:t xml:space="preserve"> </w:t>
      </w:r>
      <w:proofErr w:type="spellStart"/>
      <w:r>
        <w:rPr>
          <w:sz w:val="20"/>
          <w:szCs w:val="20"/>
        </w:rPr>
        <w:t>nabati</w:t>
      </w:r>
      <w:proofErr w:type="spellEnd"/>
      <w:r>
        <w:rPr>
          <w:sz w:val="20"/>
          <w:szCs w:val="20"/>
        </w:rPr>
        <w:t xml:space="preserve"> </w:t>
      </w:r>
      <w:proofErr w:type="spellStart"/>
      <w:r>
        <w:rPr>
          <w:sz w:val="20"/>
          <w:szCs w:val="20"/>
        </w:rPr>
        <w:t>terhadap</w:t>
      </w:r>
      <w:proofErr w:type="spellEnd"/>
      <w:r>
        <w:rPr>
          <w:sz w:val="20"/>
          <w:szCs w:val="20"/>
        </w:rPr>
        <w:t xml:space="preserve"> </w:t>
      </w:r>
      <w:proofErr w:type="spellStart"/>
      <w:r>
        <w:rPr>
          <w:sz w:val="20"/>
          <w:szCs w:val="20"/>
        </w:rPr>
        <w:t>citarasa</w:t>
      </w:r>
      <w:proofErr w:type="spellEnd"/>
      <w:r>
        <w:rPr>
          <w:sz w:val="20"/>
          <w:szCs w:val="20"/>
        </w:rPr>
        <w:t xml:space="preserve"> dan </w:t>
      </w:r>
      <w:proofErr w:type="spellStart"/>
      <w:r>
        <w:rPr>
          <w:sz w:val="20"/>
          <w:szCs w:val="20"/>
        </w:rPr>
        <w:t>daya</w:t>
      </w:r>
      <w:proofErr w:type="spellEnd"/>
      <w:r>
        <w:rPr>
          <w:sz w:val="20"/>
          <w:szCs w:val="20"/>
        </w:rPr>
        <w:t xml:space="preserve"> </w:t>
      </w:r>
      <w:proofErr w:type="spellStart"/>
      <w:r>
        <w:rPr>
          <w:sz w:val="20"/>
          <w:szCs w:val="20"/>
        </w:rPr>
        <w:t>terima</w:t>
      </w:r>
      <w:proofErr w:type="spellEnd"/>
      <w:r>
        <w:rPr>
          <w:sz w:val="20"/>
          <w:szCs w:val="20"/>
        </w:rPr>
        <w:t xml:space="preserve"> </w:t>
      </w:r>
      <w:proofErr w:type="spellStart"/>
      <w:r>
        <w:rPr>
          <w:sz w:val="20"/>
          <w:szCs w:val="20"/>
        </w:rPr>
        <w:t>makanan</w:t>
      </w:r>
      <w:proofErr w:type="spellEnd"/>
      <w:r>
        <w:rPr>
          <w:sz w:val="20"/>
          <w:szCs w:val="20"/>
        </w:rPr>
        <w:t xml:space="preserve"> pada </w:t>
      </w:r>
      <w:proofErr w:type="spellStart"/>
      <w:r>
        <w:rPr>
          <w:sz w:val="20"/>
          <w:szCs w:val="20"/>
        </w:rPr>
        <w:t>pasien</w:t>
      </w:r>
      <w:proofErr w:type="spellEnd"/>
      <w:r>
        <w:rPr>
          <w:sz w:val="20"/>
          <w:szCs w:val="20"/>
        </w:rPr>
        <w:t xml:space="preserve"> </w:t>
      </w:r>
      <w:proofErr w:type="spellStart"/>
      <w:r>
        <w:rPr>
          <w:sz w:val="20"/>
          <w:szCs w:val="20"/>
        </w:rPr>
        <w:t>dengan</w:t>
      </w:r>
      <w:proofErr w:type="spellEnd"/>
      <w:r>
        <w:rPr>
          <w:sz w:val="20"/>
          <w:szCs w:val="20"/>
        </w:rPr>
        <w:t xml:space="preserve"> diet </w:t>
      </w:r>
      <w:proofErr w:type="spellStart"/>
      <w:r>
        <w:rPr>
          <w:sz w:val="20"/>
          <w:szCs w:val="20"/>
        </w:rPr>
        <w:t>makanan</w:t>
      </w:r>
      <w:proofErr w:type="spellEnd"/>
      <w:r>
        <w:rPr>
          <w:sz w:val="20"/>
          <w:szCs w:val="20"/>
        </w:rPr>
        <w:t xml:space="preserve"> </w:t>
      </w:r>
      <w:proofErr w:type="spellStart"/>
      <w:r>
        <w:rPr>
          <w:sz w:val="20"/>
          <w:szCs w:val="20"/>
        </w:rPr>
        <w:t>biasa</w:t>
      </w:r>
      <w:proofErr w:type="spellEnd"/>
      <w:r>
        <w:rPr>
          <w:sz w:val="20"/>
          <w:szCs w:val="20"/>
        </w:rPr>
        <w:t xml:space="preserve">. </w:t>
      </w:r>
      <w:proofErr w:type="spellStart"/>
      <w:r>
        <w:rPr>
          <w:sz w:val="20"/>
          <w:szCs w:val="20"/>
        </w:rPr>
        <w:t>Variabel</w:t>
      </w:r>
      <w:proofErr w:type="spellEnd"/>
      <w:r>
        <w:rPr>
          <w:sz w:val="20"/>
          <w:szCs w:val="20"/>
        </w:rPr>
        <w:t xml:space="preserve"> </w:t>
      </w:r>
      <w:proofErr w:type="spellStart"/>
      <w:r>
        <w:rPr>
          <w:sz w:val="20"/>
          <w:szCs w:val="20"/>
        </w:rPr>
        <w:t>citarasa</w:t>
      </w:r>
      <w:proofErr w:type="spellEnd"/>
      <w:r>
        <w:rPr>
          <w:sz w:val="20"/>
          <w:szCs w:val="20"/>
        </w:rPr>
        <w:t xml:space="preserve"> </w:t>
      </w:r>
      <w:proofErr w:type="spellStart"/>
      <w:r>
        <w:rPr>
          <w:sz w:val="20"/>
          <w:szCs w:val="20"/>
        </w:rPr>
        <w:t>diukur</w:t>
      </w:r>
      <w:proofErr w:type="spellEnd"/>
      <w:r>
        <w:rPr>
          <w:sz w:val="20"/>
          <w:szCs w:val="20"/>
        </w:rPr>
        <w:t xml:space="preserve"> </w:t>
      </w:r>
      <w:proofErr w:type="spellStart"/>
      <w:r>
        <w:rPr>
          <w:sz w:val="20"/>
          <w:szCs w:val="20"/>
        </w:rPr>
        <w:t>menggunakan</w:t>
      </w:r>
      <w:proofErr w:type="spellEnd"/>
      <w:r>
        <w:rPr>
          <w:sz w:val="20"/>
          <w:szCs w:val="20"/>
        </w:rPr>
        <w:t xml:space="preserve"> </w:t>
      </w:r>
      <w:proofErr w:type="spellStart"/>
      <w:r>
        <w:rPr>
          <w:sz w:val="20"/>
          <w:szCs w:val="20"/>
        </w:rPr>
        <w:t>kuisioner</w:t>
      </w:r>
      <w:proofErr w:type="spellEnd"/>
      <w:r>
        <w:rPr>
          <w:sz w:val="20"/>
          <w:szCs w:val="20"/>
        </w:rPr>
        <w:t xml:space="preserve"> </w:t>
      </w:r>
      <w:proofErr w:type="spellStart"/>
      <w:r>
        <w:rPr>
          <w:sz w:val="20"/>
          <w:szCs w:val="20"/>
        </w:rPr>
        <w:t>citarasa</w:t>
      </w:r>
      <w:proofErr w:type="spellEnd"/>
      <w:r>
        <w:rPr>
          <w:sz w:val="20"/>
          <w:szCs w:val="20"/>
        </w:rPr>
        <w:t xml:space="preserve"> dan </w:t>
      </w:r>
      <w:proofErr w:type="spellStart"/>
      <w:r>
        <w:rPr>
          <w:sz w:val="20"/>
          <w:szCs w:val="20"/>
        </w:rPr>
        <w:t>variabel</w:t>
      </w:r>
      <w:proofErr w:type="spellEnd"/>
      <w:r>
        <w:rPr>
          <w:sz w:val="20"/>
          <w:szCs w:val="20"/>
        </w:rPr>
        <w:t xml:space="preserve"> </w:t>
      </w:r>
      <w:proofErr w:type="spellStart"/>
      <w:r>
        <w:rPr>
          <w:sz w:val="20"/>
          <w:szCs w:val="20"/>
        </w:rPr>
        <w:t>daya</w:t>
      </w:r>
      <w:proofErr w:type="spellEnd"/>
      <w:r>
        <w:rPr>
          <w:sz w:val="20"/>
          <w:szCs w:val="20"/>
        </w:rPr>
        <w:t xml:space="preserve"> </w:t>
      </w:r>
      <w:proofErr w:type="spellStart"/>
      <w:r>
        <w:rPr>
          <w:sz w:val="20"/>
          <w:szCs w:val="20"/>
        </w:rPr>
        <w:t>terima</w:t>
      </w:r>
      <w:proofErr w:type="spellEnd"/>
      <w:r>
        <w:rPr>
          <w:sz w:val="20"/>
          <w:szCs w:val="20"/>
        </w:rPr>
        <w:t xml:space="preserve"> </w:t>
      </w:r>
      <w:proofErr w:type="spellStart"/>
      <w:r>
        <w:rPr>
          <w:sz w:val="20"/>
          <w:szCs w:val="20"/>
        </w:rPr>
        <w:t>diukur</w:t>
      </w:r>
      <w:proofErr w:type="spellEnd"/>
      <w:r>
        <w:rPr>
          <w:sz w:val="20"/>
          <w:szCs w:val="20"/>
        </w:rPr>
        <w:t xml:space="preserve"> </w:t>
      </w:r>
      <w:proofErr w:type="spellStart"/>
      <w:r>
        <w:rPr>
          <w:sz w:val="20"/>
          <w:szCs w:val="20"/>
        </w:rPr>
        <w:t>menggunakan</w:t>
      </w:r>
      <w:proofErr w:type="spellEnd"/>
      <w:r>
        <w:rPr>
          <w:sz w:val="20"/>
          <w:szCs w:val="20"/>
        </w:rPr>
        <w:t xml:space="preserve"> </w:t>
      </w:r>
      <w:r w:rsidRPr="00143642">
        <w:rPr>
          <w:i/>
          <w:iCs/>
          <w:sz w:val="20"/>
          <w:szCs w:val="20"/>
        </w:rPr>
        <w:t>food weighing</w:t>
      </w:r>
      <w:r>
        <w:rPr>
          <w:i/>
          <w:iCs/>
          <w:sz w:val="20"/>
          <w:szCs w:val="20"/>
        </w:rPr>
        <w:t xml:space="preserve"> </w:t>
      </w:r>
      <w:proofErr w:type="spellStart"/>
      <w:r>
        <w:rPr>
          <w:sz w:val="20"/>
          <w:szCs w:val="20"/>
        </w:rPr>
        <w:t>timbangan</w:t>
      </w:r>
      <w:proofErr w:type="spellEnd"/>
      <w:r>
        <w:rPr>
          <w:sz w:val="20"/>
          <w:szCs w:val="20"/>
        </w:rPr>
        <w:t xml:space="preserve"> digital</w:t>
      </w:r>
      <w:r>
        <w:rPr>
          <w:i/>
          <w:iCs/>
          <w:sz w:val="20"/>
          <w:szCs w:val="20"/>
        </w:rPr>
        <w:t xml:space="preserve">. </w:t>
      </w:r>
      <w:r>
        <w:rPr>
          <w:sz w:val="20"/>
          <w:szCs w:val="20"/>
        </w:rPr>
        <w:t xml:space="preserve">Dimana pada </w:t>
      </w:r>
      <w:proofErr w:type="spellStart"/>
      <w:r>
        <w:rPr>
          <w:sz w:val="20"/>
          <w:szCs w:val="20"/>
        </w:rPr>
        <w:t>variabel</w:t>
      </w:r>
      <w:proofErr w:type="spellEnd"/>
      <w:r>
        <w:rPr>
          <w:sz w:val="20"/>
          <w:szCs w:val="20"/>
        </w:rPr>
        <w:t xml:space="preserve"> </w:t>
      </w:r>
      <w:proofErr w:type="spellStart"/>
      <w:r>
        <w:rPr>
          <w:sz w:val="20"/>
          <w:szCs w:val="20"/>
        </w:rPr>
        <w:t>citarasa</w:t>
      </w:r>
      <w:proofErr w:type="spellEnd"/>
      <w:r>
        <w:rPr>
          <w:sz w:val="20"/>
          <w:szCs w:val="20"/>
        </w:rPr>
        <w:t xml:space="preserve"> </w:t>
      </w:r>
      <w:proofErr w:type="spellStart"/>
      <w:r>
        <w:rPr>
          <w:sz w:val="20"/>
          <w:szCs w:val="20"/>
        </w:rPr>
        <w:t>memiliki</w:t>
      </w:r>
      <w:proofErr w:type="spellEnd"/>
      <w:r>
        <w:rPr>
          <w:sz w:val="20"/>
          <w:szCs w:val="20"/>
        </w:rPr>
        <w:t xml:space="preserve"> 5 </w:t>
      </w:r>
      <w:proofErr w:type="spellStart"/>
      <w:r>
        <w:rPr>
          <w:sz w:val="20"/>
          <w:szCs w:val="20"/>
        </w:rPr>
        <w:t>aspek</w:t>
      </w:r>
      <w:proofErr w:type="spellEnd"/>
      <w:r>
        <w:rPr>
          <w:sz w:val="20"/>
          <w:szCs w:val="20"/>
        </w:rPr>
        <w:t xml:space="preserve"> yang </w:t>
      </w:r>
      <w:proofErr w:type="spellStart"/>
      <w:r>
        <w:rPr>
          <w:sz w:val="20"/>
          <w:szCs w:val="20"/>
        </w:rPr>
        <w:t>terdiri</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Warna</w:t>
      </w:r>
      <w:proofErr w:type="spellEnd"/>
      <w:r>
        <w:rPr>
          <w:sz w:val="20"/>
          <w:szCs w:val="20"/>
        </w:rPr>
        <w:t xml:space="preserve">, </w:t>
      </w:r>
      <w:proofErr w:type="spellStart"/>
      <w:r>
        <w:rPr>
          <w:sz w:val="20"/>
          <w:szCs w:val="20"/>
        </w:rPr>
        <w:t>Tekstur</w:t>
      </w:r>
      <w:proofErr w:type="spellEnd"/>
      <w:r>
        <w:rPr>
          <w:sz w:val="20"/>
          <w:szCs w:val="20"/>
        </w:rPr>
        <w:t xml:space="preserve">, </w:t>
      </w:r>
      <w:proofErr w:type="spellStart"/>
      <w:r>
        <w:rPr>
          <w:sz w:val="20"/>
          <w:szCs w:val="20"/>
        </w:rPr>
        <w:t>Bentuk</w:t>
      </w:r>
      <w:proofErr w:type="spellEnd"/>
      <w:r>
        <w:rPr>
          <w:sz w:val="20"/>
          <w:szCs w:val="20"/>
        </w:rPr>
        <w:t xml:space="preserve">, Aroma, Rasa) </w:t>
      </w:r>
      <w:proofErr w:type="spellStart"/>
      <w:r>
        <w:rPr>
          <w:sz w:val="20"/>
          <w:szCs w:val="20"/>
        </w:rPr>
        <w:t>dengan</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penilaian</w:t>
      </w:r>
      <w:proofErr w:type="spellEnd"/>
      <w:r>
        <w:rPr>
          <w:sz w:val="20"/>
          <w:szCs w:val="20"/>
        </w:rPr>
        <w:t xml:space="preserve"> 1 Kurang </w:t>
      </w:r>
      <w:proofErr w:type="spellStart"/>
      <w:r>
        <w:rPr>
          <w:sz w:val="20"/>
          <w:szCs w:val="20"/>
        </w:rPr>
        <w:t>suka</w:t>
      </w:r>
      <w:proofErr w:type="spellEnd"/>
      <w:r>
        <w:rPr>
          <w:sz w:val="20"/>
          <w:szCs w:val="20"/>
        </w:rPr>
        <w:t xml:space="preserve">, 2 </w:t>
      </w:r>
      <w:proofErr w:type="spellStart"/>
      <w:r>
        <w:rPr>
          <w:sz w:val="20"/>
          <w:szCs w:val="20"/>
        </w:rPr>
        <w:t>Cukup</w:t>
      </w:r>
      <w:proofErr w:type="spellEnd"/>
      <w:r>
        <w:rPr>
          <w:sz w:val="20"/>
          <w:szCs w:val="20"/>
        </w:rPr>
        <w:t xml:space="preserve"> </w:t>
      </w:r>
      <w:proofErr w:type="spellStart"/>
      <w:r>
        <w:rPr>
          <w:sz w:val="20"/>
          <w:szCs w:val="20"/>
        </w:rPr>
        <w:t>suka</w:t>
      </w:r>
      <w:proofErr w:type="spellEnd"/>
      <w:r>
        <w:rPr>
          <w:sz w:val="20"/>
          <w:szCs w:val="20"/>
        </w:rPr>
        <w:t xml:space="preserve">, 3 </w:t>
      </w:r>
      <w:proofErr w:type="spellStart"/>
      <w:r>
        <w:rPr>
          <w:sz w:val="20"/>
          <w:szCs w:val="20"/>
        </w:rPr>
        <w:t>Suka</w:t>
      </w:r>
      <w:proofErr w:type="spellEnd"/>
      <w:r>
        <w:rPr>
          <w:sz w:val="20"/>
          <w:szCs w:val="20"/>
        </w:rPr>
        <w:t xml:space="preserve">, 4 Sangat </w:t>
      </w:r>
      <w:proofErr w:type="spellStart"/>
      <w:r>
        <w:rPr>
          <w:sz w:val="20"/>
          <w:szCs w:val="20"/>
        </w:rPr>
        <w:t>suka</w:t>
      </w:r>
      <w:proofErr w:type="spellEnd"/>
      <w:r>
        <w:rPr>
          <w:sz w:val="20"/>
          <w:szCs w:val="20"/>
        </w:rPr>
        <w:t xml:space="preserve">. </w:t>
      </w:r>
    </w:p>
    <w:p w14:paraId="002E2BF2" w14:textId="0608C443" w:rsidR="00143642" w:rsidRDefault="00143642" w:rsidP="00FD1EDB">
      <w:pPr>
        <w:pStyle w:val="NormalWeb"/>
        <w:spacing w:before="0" w:beforeAutospacing="0" w:after="0" w:afterAutospacing="0"/>
        <w:ind w:left="1" w:firstLine="719"/>
        <w:jc w:val="both"/>
        <w:rPr>
          <w:bCs/>
          <w:sz w:val="20"/>
          <w:szCs w:val="20"/>
        </w:rPr>
      </w:pPr>
      <w:proofErr w:type="spellStart"/>
      <w:r w:rsidRPr="00FD1EDB">
        <w:rPr>
          <w:sz w:val="20"/>
          <w:szCs w:val="20"/>
        </w:rPr>
        <w:t>Analisis</w:t>
      </w:r>
      <w:proofErr w:type="spellEnd"/>
      <w:r w:rsidRPr="00FD1EDB">
        <w:rPr>
          <w:sz w:val="20"/>
          <w:szCs w:val="20"/>
        </w:rPr>
        <w:t xml:space="preserve"> </w:t>
      </w:r>
      <w:proofErr w:type="spellStart"/>
      <w:r w:rsidRPr="00FD1EDB">
        <w:rPr>
          <w:sz w:val="20"/>
          <w:szCs w:val="20"/>
        </w:rPr>
        <w:t>univariat</w:t>
      </w:r>
      <w:proofErr w:type="spellEnd"/>
      <w:r w:rsidRPr="00FD1EDB">
        <w:rPr>
          <w:sz w:val="20"/>
          <w:szCs w:val="20"/>
        </w:rPr>
        <w:t xml:space="preserve"> </w:t>
      </w:r>
      <w:proofErr w:type="spellStart"/>
      <w:r w:rsidRPr="00FD1EDB">
        <w:rPr>
          <w:sz w:val="20"/>
          <w:szCs w:val="20"/>
        </w:rPr>
        <w:t>dilakukan</w:t>
      </w:r>
      <w:proofErr w:type="spellEnd"/>
      <w:r w:rsidRPr="00FD1EDB">
        <w:rPr>
          <w:sz w:val="20"/>
          <w:szCs w:val="20"/>
        </w:rPr>
        <w:t xml:space="preserve"> </w:t>
      </w:r>
      <w:proofErr w:type="spellStart"/>
      <w:r w:rsidRPr="00FD1EDB">
        <w:rPr>
          <w:sz w:val="20"/>
          <w:szCs w:val="20"/>
        </w:rPr>
        <w:t>untuk</w:t>
      </w:r>
      <w:proofErr w:type="spellEnd"/>
      <w:r w:rsidRPr="00FD1EDB">
        <w:rPr>
          <w:sz w:val="20"/>
          <w:szCs w:val="20"/>
        </w:rPr>
        <w:t xml:space="preserve"> </w:t>
      </w:r>
      <w:proofErr w:type="spellStart"/>
      <w:r w:rsidRPr="00FD1EDB">
        <w:rPr>
          <w:sz w:val="20"/>
          <w:szCs w:val="20"/>
        </w:rPr>
        <w:t>menentukan</w:t>
      </w:r>
      <w:proofErr w:type="spellEnd"/>
      <w:r w:rsidRPr="00FD1EDB">
        <w:rPr>
          <w:sz w:val="20"/>
          <w:szCs w:val="20"/>
        </w:rPr>
        <w:t xml:space="preserve"> rata-rata </w:t>
      </w:r>
      <w:proofErr w:type="spellStart"/>
      <w:r w:rsidRPr="00FD1EDB">
        <w:rPr>
          <w:sz w:val="20"/>
          <w:szCs w:val="20"/>
        </w:rPr>
        <w:t>standar</w:t>
      </w:r>
      <w:proofErr w:type="spellEnd"/>
      <w:r w:rsidRPr="00FD1EDB">
        <w:rPr>
          <w:sz w:val="20"/>
          <w:szCs w:val="20"/>
        </w:rPr>
        <w:t xml:space="preserve"> </w:t>
      </w:r>
      <w:proofErr w:type="spellStart"/>
      <w:r w:rsidRPr="00FD1EDB">
        <w:rPr>
          <w:sz w:val="20"/>
          <w:szCs w:val="20"/>
        </w:rPr>
        <w:t>deviase</w:t>
      </w:r>
      <w:proofErr w:type="spellEnd"/>
      <w:r w:rsidRPr="00FD1EDB">
        <w:rPr>
          <w:sz w:val="20"/>
          <w:szCs w:val="20"/>
        </w:rPr>
        <w:t xml:space="preserve"> (SD) </w:t>
      </w:r>
      <w:proofErr w:type="spellStart"/>
      <w:r w:rsidRPr="00FD1EDB">
        <w:rPr>
          <w:sz w:val="20"/>
          <w:szCs w:val="20"/>
        </w:rPr>
        <w:t>serta</w:t>
      </w:r>
      <w:proofErr w:type="spellEnd"/>
      <w:r w:rsidRPr="00FD1EDB">
        <w:rPr>
          <w:sz w:val="20"/>
          <w:szCs w:val="20"/>
        </w:rPr>
        <w:t xml:space="preserve"> </w:t>
      </w:r>
      <w:proofErr w:type="spellStart"/>
      <w:r w:rsidRPr="00FD1EDB">
        <w:rPr>
          <w:sz w:val="20"/>
          <w:szCs w:val="20"/>
        </w:rPr>
        <w:t>untuk</w:t>
      </w:r>
      <w:proofErr w:type="spellEnd"/>
      <w:r w:rsidRPr="00FD1EDB">
        <w:rPr>
          <w:sz w:val="20"/>
          <w:szCs w:val="20"/>
        </w:rPr>
        <w:t xml:space="preserve"> </w:t>
      </w:r>
      <w:proofErr w:type="spellStart"/>
      <w:r w:rsidRPr="00FD1EDB">
        <w:rPr>
          <w:sz w:val="20"/>
          <w:szCs w:val="20"/>
        </w:rPr>
        <w:t>melihat</w:t>
      </w:r>
      <w:proofErr w:type="spellEnd"/>
      <w:r w:rsidRPr="00FD1EDB">
        <w:rPr>
          <w:sz w:val="20"/>
          <w:szCs w:val="20"/>
        </w:rPr>
        <w:t xml:space="preserve"> </w:t>
      </w:r>
      <w:proofErr w:type="spellStart"/>
      <w:r w:rsidRPr="00FD1EDB">
        <w:rPr>
          <w:sz w:val="20"/>
          <w:szCs w:val="20"/>
        </w:rPr>
        <w:t>distribusi</w:t>
      </w:r>
      <w:proofErr w:type="spellEnd"/>
      <w:r w:rsidRPr="00FD1EDB">
        <w:rPr>
          <w:sz w:val="20"/>
          <w:szCs w:val="20"/>
        </w:rPr>
        <w:t xml:space="preserve"> </w:t>
      </w:r>
      <w:proofErr w:type="spellStart"/>
      <w:r w:rsidRPr="00FD1EDB">
        <w:rPr>
          <w:sz w:val="20"/>
          <w:szCs w:val="20"/>
        </w:rPr>
        <w:t>frekuensi</w:t>
      </w:r>
      <w:proofErr w:type="spellEnd"/>
      <w:r w:rsidRPr="00FD1EDB">
        <w:rPr>
          <w:sz w:val="20"/>
          <w:szCs w:val="20"/>
        </w:rPr>
        <w:t xml:space="preserve"> pada </w:t>
      </w:r>
      <w:proofErr w:type="spellStart"/>
      <w:r w:rsidRPr="00FD1EDB">
        <w:rPr>
          <w:sz w:val="20"/>
          <w:szCs w:val="20"/>
        </w:rPr>
        <w:t>citarasa</w:t>
      </w:r>
      <w:proofErr w:type="spellEnd"/>
      <w:r w:rsidRPr="00FD1EDB">
        <w:rPr>
          <w:sz w:val="20"/>
          <w:szCs w:val="20"/>
        </w:rPr>
        <w:t xml:space="preserve"> </w:t>
      </w:r>
      <w:proofErr w:type="spellStart"/>
      <w:r w:rsidRPr="00FD1EDB">
        <w:rPr>
          <w:sz w:val="20"/>
          <w:szCs w:val="20"/>
        </w:rPr>
        <w:t>makanan</w:t>
      </w:r>
      <w:proofErr w:type="spellEnd"/>
      <w:r w:rsidRPr="00FD1EDB">
        <w:rPr>
          <w:sz w:val="20"/>
          <w:szCs w:val="20"/>
        </w:rPr>
        <w:t xml:space="preserve"> RS dan </w:t>
      </w:r>
      <w:proofErr w:type="spellStart"/>
      <w:r w:rsidRPr="00FD1EDB">
        <w:rPr>
          <w:sz w:val="20"/>
          <w:szCs w:val="20"/>
        </w:rPr>
        <w:t>Lauk</w:t>
      </w:r>
      <w:proofErr w:type="spellEnd"/>
      <w:r w:rsidRPr="00FD1EDB">
        <w:rPr>
          <w:sz w:val="20"/>
          <w:szCs w:val="20"/>
        </w:rPr>
        <w:t xml:space="preserve"> </w:t>
      </w:r>
      <w:proofErr w:type="spellStart"/>
      <w:r w:rsidRPr="00FD1EDB">
        <w:rPr>
          <w:sz w:val="20"/>
          <w:szCs w:val="20"/>
        </w:rPr>
        <w:t>Nabati</w:t>
      </w:r>
      <w:proofErr w:type="spellEnd"/>
      <w:r w:rsidRPr="00FD1EDB">
        <w:rPr>
          <w:sz w:val="20"/>
          <w:szCs w:val="20"/>
        </w:rPr>
        <w:t xml:space="preserve"> </w:t>
      </w:r>
      <w:proofErr w:type="spellStart"/>
      <w:r w:rsidRPr="00FD1EDB">
        <w:rPr>
          <w:sz w:val="20"/>
          <w:szCs w:val="20"/>
        </w:rPr>
        <w:t>modifikasi</w:t>
      </w:r>
      <w:proofErr w:type="spellEnd"/>
      <w:r w:rsidRPr="00FD1EDB">
        <w:rPr>
          <w:sz w:val="20"/>
          <w:szCs w:val="20"/>
        </w:rPr>
        <w:t xml:space="preserve"> </w:t>
      </w:r>
      <w:proofErr w:type="spellStart"/>
      <w:r w:rsidRPr="00FD1EDB">
        <w:rPr>
          <w:sz w:val="20"/>
          <w:szCs w:val="20"/>
        </w:rPr>
        <w:t>serta</w:t>
      </w:r>
      <w:proofErr w:type="spellEnd"/>
      <w:r w:rsidRPr="00FD1EDB">
        <w:rPr>
          <w:sz w:val="20"/>
          <w:szCs w:val="20"/>
        </w:rPr>
        <w:t xml:space="preserve"> </w:t>
      </w:r>
      <w:proofErr w:type="spellStart"/>
      <w:r w:rsidRPr="00FD1EDB">
        <w:rPr>
          <w:sz w:val="20"/>
          <w:szCs w:val="20"/>
        </w:rPr>
        <w:t>daya</w:t>
      </w:r>
      <w:proofErr w:type="spellEnd"/>
      <w:r w:rsidRPr="00FD1EDB">
        <w:rPr>
          <w:sz w:val="20"/>
          <w:szCs w:val="20"/>
        </w:rPr>
        <w:t xml:space="preserve"> </w:t>
      </w:r>
      <w:proofErr w:type="spellStart"/>
      <w:r w:rsidRPr="00FD1EDB">
        <w:rPr>
          <w:sz w:val="20"/>
          <w:szCs w:val="20"/>
        </w:rPr>
        <w:t>terima</w:t>
      </w:r>
      <w:proofErr w:type="spellEnd"/>
      <w:r w:rsidRPr="00FD1EDB">
        <w:rPr>
          <w:sz w:val="20"/>
          <w:szCs w:val="20"/>
        </w:rPr>
        <w:t xml:space="preserve"> </w:t>
      </w:r>
      <w:proofErr w:type="spellStart"/>
      <w:r w:rsidRPr="00FD1EDB">
        <w:rPr>
          <w:sz w:val="20"/>
          <w:szCs w:val="20"/>
        </w:rPr>
        <w:t>Lauk</w:t>
      </w:r>
      <w:proofErr w:type="spellEnd"/>
      <w:r w:rsidRPr="00FD1EDB">
        <w:rPr>
          <w:sz w:val="20"/>
          <w:szCs w:val="20"/>
        </w:rPr>
        <w:t xml:space="preserve"> </w:t>
      </w:r>
      <w:proofErr w:type="spellStart"/>
      <w:r w:rsidRPr="00FD1EDB">
        <w:rPr>
          <w:sz w:val="20"/>
          <w:szCs w:val="20"/>
        </w:rPr>
        <w:t>Nabati</w:t>
      </w:r>
      <w:proofErr w:type="spellEnd"/>
      <w:r w:rsidRPr="00FD1EDB">
        <w:rPr>
          <w:sz w:val="20"/>
          <w:szCs w:val="20"/>
        </w:rPr>
        <w:t xml:space="preserve">, </w:t>
      </w:r>
      <w:proofErr w:type="spellStart"/>
      <w:r w:rsidRPr="00FD1EDB">
        <w:rPr>
          <w:sz w:val="20"/>
          <w:szCs w:val="20"/>
        </w:rPr>
        <w:t>sedangkan</w:t>
      </w:r>
      <w:proofErr w:type="spellEnd"/>
      <w:r w:rsidRPr="00FD1EDB">
        <w:rPr>
          <w:sz w:val="20"/>
          <w:szCs w:val="20"/>
        </w:rPr>
        <w:t xml:space="preserve"> </w:t>
      </w:r>
      <w:proofErr w:type="spellStart"/>
      <w:proofErr w:type="gramStart"/>
      <w:r w:rsidRPr="00FD1EDB">
        <w:rPr>
          <w:bCs/>
          <w:sz w:val="20"/>
          <w:szCs w:val="20"/>
        </w:rPr>
        <w:t>Analisis</w:t>
      </w:r>
      <w:proofErr w:type="spellEnd"/>
      <w:r w:rsidRPr="00FD1EDB">
        <w:rPr>
          <w:bCs/>
          <w:sz w:val="20"/>
          <w:szCs w:val="20"/>
        </w:rPr>
        <w:t xml:space="preserve">  </w:t>
      </w:r>
      <w:proofErr w:type="spellStart"/>
      <w:r w:rsidRPr="00FD1EDB">
        <w:rPr>
          <w:bCs/>
          <w:sz w:val="20"/>
          <w:szCs w:val="20"/>
        </w:rPr>
        <w:t>bivariat</w:t>
      </w:r>
      <w:proofErr w:type="spellEnd"/>
      <w:proofErr w:type="gramEnd"/>
      <w:r w:rsidRPr="00FD1EDB">
        <w:rPr>
          <w:bCs/>
          <w:sz w:val="20"/>
          <w:szCs w:val="20"/>
        </w:rPr>
        <w:t xml:space="preserve"> </w:t>
      </w:r>
      <w:proofErr w:type="spellStart"/>
      <w:r w:rsidRPr="00FD1EDB">
        <w:rPr>
          <w:bCs/>
          <w:sz w:val="20"/>
          <w:szCs w:val="20"/>
        </w:rPr>
        <w:t>bertujuan</w:t>
      </w:r>
      <w:proofErr w:type="spellEnd"/>
      <w:r w:rsidRPr="00FD1EDB">
        <w:rPr>
          <w:bCs/>
          <w:sz w:val="20"/>
          <w:szCs w:val="20"/>
        </w:rPr>
        <w:t xml:space="preserve"> </w:t>
      </w:r>
      <w:proofErr w:type="spellStart"/>
      <w:r w:rsidRPr="00FD1EDB">
        <w:rPr>
          <w:bCs/>
          <w:sz w:val="20"/>
          <w:szCs w:val="20"/>
        </w:rPr>
        <w:t>untuk</w:t>
      </w:r>
      <w:proofErr w:type="spellEnd"/>
      <w:r w:rsidRPr="00FD1EDB">
        <w:rPr>
          <w:bCs/>
          <w:sz w:val="20"/>
          <w:szCs w:val="20"/>
        </w:rPr>
        <w:t xml:space="preserve"> </w:t>
      </w:r>
      <w:proofErr w:type="spellStart"/>
      <w:r w:rsidRPr="00FD1EDB">
        <w:rPr>
          <w:bCs/>
          <w:sz w:val="20"/>
          <w:szCs w:val="20"/>
        </w:rPr>
        <w:t>melihat</w:t>
      </w:r>
      <w:proofErr w:type="spellEnd"/>
      <w:r w:rsidRPr="00FD1EDB">
        <w:rPr>
          <w:bCs/>
          <w:sz w:val="20"/>
          <w:szCs w:val="20"/>
        </w:rPr>
        <w:t xml:space="preserve"> </w:t>
      </w:r>
      <w:proofErr w:type="spellStart"/>
      <w:r w:rsidRPr="00FD1EDB">
        <w:rPr>
          <w:bCs/>
          <w:sz w:val="20"/>
          <w:szCs w:val="20"/>
        </w:rPr>
        <w:t>adanya</w:t>
      </w:r>
      <w:proofErr w:type="spellEnd"/>
      <w:r w:rsidRPr="00FD1EDB">
        <w:rPr>
          <w:bCs/>
          <w:sz w:val="20"/>
          <w:szCs w:val="20"/>
        </w:rPr>
        <w:t xml:space="preserve"> </w:t>
      </w:r>
      <w:proofErr w:type="spellStart"/>
      <w:r w:rsidRPr="00FD1EDB">
        <w:rPr>
          <w:bCs/>
          <w:sz w:val="20"/>
          <w:szCs w:val="20"/>
        </w:rPr>
        <w:t>pengaruh</w:t>
      </w:r>
      <w:proofErr w:type="spellEnd"/>
      <w:r w:rsidRPr="00FD1EDB">
        <w:rPr>
          <w:bCs/>
          <w:sz w:val="20"/>
          <w:szCs w:val="20"/>
        </w:rPr>
        <w:t xml:space="preserve"> </w:t>
      </w:r>
      <w:proofErr w:type="spellStart"/>
      <w:r w:rsidRPr="00FD1EDB">
        <w:rPr>
          <w:bCs/>
          <w:sz w:val="20"/>
          <w:szCs w:val="20"/>
        </w:rPr>
        <w:t>modifikasi</w:t>
      </w:r>
      <w:proofErr w:type="spellEnd"/>
      <w:r w:rsidRPr="00FD1EDB">
        <w:rPr>
          <w:bCs/>
          <w:sz w:val="20"/>
          <w:szCs w:val="20"/>
        </w:rPr>
        <w:t xml:space="preserve"> </w:t>
      </w:r>
      <w:proofErr w:type="spellStart"/>
      <w:r w:rsidRPr="00FD1EDB">
        <w:rPr>
          <w:bCs/>
          <w:sz w:val="20"/>
          <w:szCs w:val="20"/>
        </w:rPr>
        <w:t>lauk</w:t>
      </w:r>
      <w:proofErr w:type="spellEnd"/>
      <w:r w:rsidRPr="00FD1EDB">
        <w:rPr>
          <w:bCs/>
          <w:sz w:val="20"/>
          <w:szCs w:val="20"/>
        </w:rPr>
        <w:t xml:space="preserve"> </w:t>
      </w:r>
      <w:proofErr w:type="spellStart"/>
      <w:r w:rsidRPr="00FD1EDB">
        <w:rPr>
          <w:bCs/>
          <w:sz w:val="20"/>
          <w:szCs w:val="20"/>
        </w:rPr>
        <w:t>nabati</w:t>
      </w:r>
      <w:proofErr w:type="spellEnd"/>
      <w:r w:rsidRPr="00FD1EDB">
        <w:rPr>
          <w:bCs/>
          <w:sz w:val="20"/>
          <w:szCs w:val="20"/>
        </w:rPr>
        <w:t xml:space="preserve"> </w:t>
      </w:r>
      <w:proofErr w:type="spellStart"/>
      <w:r w:rsidRPr="00FD1EDB">
        <w:rPr>
          <w:bCs/>
          <w:sz w:val="20"/>
          <w:szCs w:val="20"/>
        </w:rPr>
        <w:t>terhadap</w:t>
      </w:r>
      <w:proofErr w:type="spellEnd"/>
      <w:r w:rsidRPr="00FD1EDB">
        <w:rPr>
          <w:bCs/>
          <w:sz w:val="20"/>
          <w:szCs w:val="20"/>
        </w:rPr>
        <w:t xml:space="preserve"> </w:t>
      </w:r>
      <w:proofErr w:type="spellStart"/>
      <w:r w:rsidRPr="00FD1EDB">
        <w:rPr>
          <w:bCs/>
          <w:sz w:val="20"/>
          <w:szCs w:val="20"/>
        </w:rPr>
        <w:t>citarasa</w:t>
      </w:r>
      <w:proofErr w:type="spellEnd"/>
      <w:r w:rsidRPr="00FD1EDB">
        <w:rPr>
          <w:bCs/>
          <w:sz w:val="20"/>
          <w:szCs w:val="20"/>
        </w:rPr>
        <w:t xml:space="preserve"> dan </w:t>
      </w:r>
      <w:proofErr w:type="spellStart"/>
      <w:r w:rsidRPr="00FD1EDB">
        <w:rPr>
          <w:bCs/>
          <w:sz w:val="20"/>
          <w:szCs w:val="20"/>
        </w:rPr>
        <w:t>da</w:t>
      </w:r>
      <w:r w:rsidR="00FD1EDB" w:rsidRPr="00FD1EDB">
        <w:rPr>
          <w:bCs/>
          <w:sz w:val="20"/>
          <w:szCs w:val="20"/>
        </w:rPr>
        <w:t>ya</w:t>
      </w:r>
      <w:proofErr w:type="spellEnd"/>
      <w:r w:rsidR="00FD1EDB" w:rsidRPr="00FD1EDB">
        <w:rPr>
          <w:bCs/>
          <w:sz w:val="20"/>
          <w:szCs w:val="20"/>
        </w:rPr>
        <w:t xml:space="preserve"> </w:t>
      </w:r>
      <w:proofErr w:type="spellStart"/>
      <w:r w:rsidR="00FD1EDB" w:rsidRPr="00FD1EDB">
        <w:rPr>
          <w:bCs/>
          <w:sz w:val="20"/>
          <w:szCs w:val="20"/>
        </w:rPr>
        <w:t>terima</w:t>
      </w:r>
      <w:proofErr w:type="spellEnd"/>
      <w:r w:rsidR="00FD1EDB" w:rsidRPr="00FD1EDB">
        <w:rPr>
          <w:bCs/>
          <w:sz w:val="20"/>
          <w:szCs w:val="20"/>
        </w:rPr>
        <w:t xml:space="preserve"> </w:t>
      </w:r>
      <w:proofErr w:type="spellStart"/>
      <w:r w:rsidRPr="00FD1EDB">
        <w:rPr>
          <w:bCs/>
          <w:sz w:val="20"/>
          <w:szCs w:val="20"/>
        </w:rPr>
        <w:t>menggunakan</w:t>
      </w:r>
      <w:proofErr w:type="spellEnd"/>
      <w:r w:rsidRPr="00FD1EDB">
        <w:rPr>
          <w:bCs/>
          <w:sz w:val="20"/>
          <w:szCs w:val="20"/>
        </w:rPr>
        <w:t xml:space="preserve"> uji </w:t>
      </w:r>
      <w:r w:rsidRPr="00FD1EDB">
        <w:rPr>
          <w:bCs/>
          <w:i/>
          <w:iCs/>
          <w:sz w:val="20"/>
          <w:szCs w:val="20"/>
        </w:rPr>
        <w:t>Gamma</w:t>
      </w:r>
      <w:r w:rsidR="00FD1EDB" w:rsidRPr="00FD1EDB">
        <w:rPr>
          <w:bCs/>
          <w:sz w:val="20"/>
          <w:szCs w:val="20"/>
        </w:rPr>
        <w:t xml:space="preserve">. </w:t>
      </w:r>
    </w:p>
    <w:p w14:paraId="095C543E" w14:textId="1FD0E745" w:rsidR="00FD1EDB" w:rsidRPr="00FD1EDB" w:rsidRDefault="00FD1EDB" w:rsidP="00FD1EDB">
      <w:pPr>
        <w:pStyle w:val="NormalWeb"/>
        <w:spacing w:before="0" w:beforeAutospacing="0" w:after="0" w:afterAutospacing="0"/>
        <w:ind w:left="1" w:firstLine="719"/>
        <w:jc w:val="both"/>
        <w:rPr>
          <w:bCs/>
          <w:sz w:val="20"/>
          <w:szCs w:val="20"/>
        </w:rPr>
      </w:pPr>
      <w:r>
        <w:rPr>
          <w:bCs/>
          <w:sz w:val="20"/>
          <w:szCs w:val="20"/>
        </w:rPr>
        <w:t xml:space="preserve">Instrument yang </w:t>
      </w:r>
      <w:proofErr w:type="spellStart"/>
      <w:r>
        <w:rPr>
          <w:bCs/>
          <w:sz w:val="20"/>
          <w:szCs w:val="20"/>
        </w:rPr>
        <w:t>digunakan</w:t>
      </w:r>
      <w:proofErr w:type="spellEnd"/>
      <w:r>
        <w:rPr>
          <w:bCs/>
          <w:sz w:val="20"/>
          <w:szCs w:val="20"/>
        </w:rPr>
        <w:t xml:space="preserve"> pada </w:t>
      </w:r>
      <w:proofErr w:type="spellStart"/>
      <w:r>
        <w:rPr>
          <w:bCs/>
          <w:sz w:val="20"/>
          <w:szCs w:val="20"/>
        </w:rPr>
        <w:t>penelitian</w:t>
      </w:r>
      <w:proofErr w:type="spellEnd"/>
      <w:r>
        <w:rPr>
          <w:bCs/>
          <w:sz w:val="20"/>
          <w:szCs w:val="20"/>
        </w:rPr>
        <w:t xml:space="preserve"> ini </w:t>
      </w:r>
      <w:proofErr w:type="spellStart"/>
      <w:r>
        <w:rPr>
          <w:bCs/>
          <w:sz w:val="20"/>
          <w:szCs w:val="20"/>
        </w:rPr>
        <w:t>yaitu</w:t>
      </w:r>
      <w:proofErr w:type="spellEnd"/>
      <w:r>
        <w:rPr>
          <w:bCs/>
          <w:sz w:val="20"/>
          <w:szCs w:val="20"/>
        </w:rPr>
        <w:t xml:space="preserve">:  </w:t>
      </w:r>
    </w:p>
    <w:p w14:paraId="61F89634" w14:textId="45DF8853" w:rsidR="00143642" w:rsidRPr="00FD1EDB" w:rsidRDefault="00FD1EDB" w:rsidP="00FD1EDB">
      <w:pPr>
        <w:pStyle w:val="NormalWeb"/>
        <w:numPr>
          <w:ilvl w:val="0"/>
          <w:numId w:val="2"/>
        </w:numPr>
        <w:spacing w:before="0" w:beforeAutospacing="0" w:after="0" w:afterAutospacing="0"/>
        <w:jc w:val="both"/>
        <w:rPr>
          <w:sz w:val="20"/>
          <w:szCs w:val="20"/>
        </w:rPr>
      </w:pPr>
      <w:r w:rsidRPr="00FD1EDB">
        <w:rPr>
          <w:i/>
          <w:iCs/>
          <w:color w:val="1E1E23"/>
          <w:sz w:val="20"/>
          <w:szCs w:val="20"/>
        </w:rPr>
        <w:t>Informed consent</w:t>
      </w:r>
    </w:p>
    <w:p w14:paraId="5E2E6F03" w14:textId="77777777" w:rsidR="00FD1EDB" w:rsidRPr="00FD1EDB" w:rsidRDefault="00FD1EDB" w:rsidP="00FD1EDB">
      <w:pPr>
        <w:pStyle w:val="NormalWeb"/>
        <w:numPr>
          <w:ilvl w:val="0"/>
          <w:numId w:val="2"/>
        </w:numPr>
        <w:spacing w:before="0" w:beforeAutospacing="0" w:after="0" w:afterAutospacing="0"/>
        <w:jc w:val="both"/>
        <w:rPr>
          <w:bCs/>
          <w:color w:val="1E1E23"/>
          <w:sz w:val="20"/>
          <w:szCs w:val="20"/>
        </w:rPr>
      </w:pPr>
      <w:proofErr w:type="spellStart"/>
      <w:r w:rsidRPr="00FD1EDB">
        <w:rPr>
          <w:sz w:val="20"/>
          <w:szCs w:val="20"/>
        </w:rPr>
        <w:t>Timbangan</w:t>
      </w:r>
      <w:proofErr w:type="spellEnd"/>
      <w:r w:rsidRPr="00FD1EDB">
        <w:rPr>
          <w:sz w:val="20"/>
          <w:szCs w:val="20"/>
        </w:rPr>
        <w:t xml:space="preserve"> </w:t>
      </w:r>
      <w:proofErr w:type="spellStart"/>
      <w:r w:rsidRPr="00FD1EDB">
        <w:rPr>
          <w:sz w:val="20"/>
          <w:szCs w:val="20"/>
        </w:rPr>
        <w:t>makanan</w:t>
      </w:r>
      <w:proofErr w:type="spellEnd"/>
      <w:r w:rsidRPr="00FD1EDB">
        <w:rPr>
          <w:sz w:val="20"/>
          <w:szCs w:val="20"/>
        </w:rPr>
        <w:t xml:space="preserve"> digital </w:t>
      </w:r>
      <w:proofErr w:type="spellStart"/>
      <w:r w:rsidRPr="00FD1EDB">
        <w:rPr>
          <w:sz w:val="20"/>
          <w:szCs w:val="20"/>
        </w:rPr>
        <w:t>dengan</w:t>
      </w:r>
      <w:proofErr w:type="spellEnd"/>
      <w:r w:rsidRPr="00FD1EDB">
        <w:rPr>
          <w:sz w:val="20"/>
          <w:szCs w:val="20"/>
        </w:rPr>
        <w:t xml:space="preserve"> </w:t>
      </w:r>
      <w:proofErr w:type="spellStart"/>
      <w:r w:rsidRPr="00FD1EDB">
        <w:rPr>
          <w:sz w:val="20"/>
          <w:szCs w:val="20"/>
        </w:rPr>
        <w:t>merek</w:t>
      </w:r>
      <w:proofErr w:type="spellEnd"/>
      <w:r w:rsidRPr="00FD1EDB">
        <w:rPr>
          <w:sz w:val="20"/>
          <w:szCs w:val="20"/>
        </w:rPr>
        <w:t xml:space="preserve"> Nankai </w:t>
      </w:r>
      <w:proofErr w:type="spellStart"/>
      <w:r w:rsidRPr="00FD1EDB">
        <w:rPr>
          <w:sz w:val="20"/>
          <w:szCs w:val="20"/>
        </w:rPr>
        <w:t>dengan</w:t>
      </w:r>
      <w:proofErr w:type="spellEnd"/>
      <w:r w:rsidRPr="00FD1EDB">
        <w:rPr>
          <w:sz w:val="20"/>
          <w:szCs w:val="20"/>
        </w:rPr>
        <w:t xml:space="preserve"> </w:t>
      </w:r>
      <w:proofErr w:type="spellStart"/>
      <w:r w:rsidRPr="00FD1EDB">
        <w:rPr>
          <w:sz w:val="20"/>
          <w:szCs w:val="20"/>
        </w:rPr>
        <w:t>ketelitian</w:t>
      </w:r>
      <w:proofErr w:type="spellEnd"/>
      <w:r w:rsidRPr="00FD1EDB">
        <w:rPr>
          <w:sz w:val="20"/>
          <w:szCs w:val="20"/>
        </w:rPr>
        <w:t xml:space="preserve"> 0,1g. </w:t>
      </w:r>
    </w:p>
    <w:p w14:paraId="4E9ACD82" w14:textId="05669BE7" w:rsidR="00FD1EDB" w:rsidRPr="00FD1EDB" w:rsidRDefault="00FD1EDB" w:rsidP="00FD1EDB">
      <w:pPr>
        <w:pStyle w:val="NormalWeb"/>
        <w:numPr>
          <w:ilvl w:val="0"/>
          <w:numId w:val="2"/>
        </w:numPr>
        <w:spacing w:before="0" w:beforeAutospacing="0" w:after="0" w:afterAutospacing="0"/>
        <w:jc w:val="both"/>
        <w:rPr>
          <w:sz w:val="20"/>
          <w:szCs w:val="20"/>
        </w:rPr>
      </w:pPr>
      <w:proofErr w:type="spellStart"/>
      <w:r w:rsidRPr="00FD1EDB">
        <w:rPr>
          <w:sz w:val="20"/>
          <w:szCs w:val="20"/>
        </w:rPr>
        <w:t>F</w:t>
      </w:r>
      <w:r w:rsidRPr="00FD1EDB">
        <w:rPr>
          <w:sz w:val="20"/>
          <w:szCs w:val="20"/>
        </w:rPr>
        <w:t>ormulir</w:t>
      </w:r>
      <w:proofErr w:type="spellEnd"/>
      <w:r w:rsidRPr="00FD1EDB">
        <w:rPr>
          <w:sz w:val="20"/>
          <w:szCs w:val="20"/>
        </w:rPr>
        <w:t xml:space="preserve"> </w:t>
      </w:r>
      <w:r w:rsidRPr="00FD1EDB">
        <w:rPr>
          <w:i/>
          <w:iCs/>
          <w:sz w:val="20"/>
          <w:szCs w:val="20"/>
        </w:rPr>
        <w:t>food weighing</w:t>
      </w:r>
    </w:p>
    <w:p w14:paraId="2FA04B9E" w14:textId="4CF0353E" w:rsidR="00FD1EDB" w:rsidRPr="00FD1EDB" w:rsidRDefault="00FD1EDB" w:rsidP="00FD1EDB">
      <w:pPr>
        <w:pStyle w:val="NormalWeb"/>
        <w:numPr>
          <w:ilvl w:val="0"/>
          <w:numId w:val="2"/>
        </w:numPr>
        <w:spacing w:before="0" w:beforeAutospacing="0" w:after="0" w:afterAutospacing="0"/>
        <w:jc w:val="both"/>
        <w:rPr>
          <w:sz w:val="20"/>
          <w:szCs w:val="20"/>
        </w:rPr>
      </w:pPr>
      <w:proofErr w:type="spellStart"/>
      <w:r w:rsidRPr="00FD1EDB">
        <w:rPr>
          <w:sz w:val="20"/>
          <w:szCs w:val="20"/>
        </w:rPr>
        <w:t>Formulir</w:t>
      </w:r>
      <w:proofErr w:type="spellEnd"/>
      <w:r w:rsidRPr="00FD1EDB">
        <w:rPr>
          <w:sz w:val="20"/>
          <w:szCs w:val="20"/>
        </w:rPr>
        <w:t xml:space="preserve"> </w:t>
      </w:r>
      <w:proofErr w:type="spellStart"/>
      <w:r w:rsidRPr="00FD1EDB">
        <w:rPr>
          <w:sz w:val="20"/>
          <w:szCs w:val="20"/>
        </w:rPr>
        <w:t>penilaian</w:t>
      </w:r>
      <w:proofErr w:type="spellEnd"/>
      <w:r w:rsidRPr="00FD1EDB">
        <w:rPr>
          <w:sz w:val="20"/>
          <w:szCs w:val="20"/>
        </w:rPr>
        <w:t xml:space="preserve"> </w:t>
      </w:r>
      <w:proofErr w:type="spellStart"/>
      <w:r w:rsidRPr="00FD1EDB">
        <w:rPr>
          <w:sz w:val="20"/>
          <w:szCs w:val="20"/>
        </w:rPr>
        <w:t>citarasa</w:t>
      </w:r>
      <w:proofErr w:type="spellEnd"/>
      <w:r w:rsidRPr="00FD1EDB">
        <w:rPr>
          <w:sz w:val="20"/>
          <w:szCs w:val="20"/>
        </w:rPr>
        <w:t xml:space="preserve"> </w:t>
      </w:r>
      <w:proofErr w:type="spellStart"/>
      <w:r w:rsidRPr="00FD1EDB">
        <w:rPr>
          <w:sz w:val="20"/>
          <w:szCs w:val="20"/>
        </w:rPr>
        <w:t>makanan</w:t>
      </w:r>
      <w:proofErr w:type="spellEnd"/>
      <w:r w:rsidRPr="00FD1EDB">
        <w:rPr>
          <w:sz w:val="20"/>
          <w:szCs w:val="20"/>
        </w:rPr>
        <w:t xml:space="preserve"> </w:t>
      </w:r>
    </w:p>
    <w:p w14:paraId="2864E0D8" w14:textId="06B60DDD" w:rsidR="00611491" w:rsidRDefault="00611491" w:rsidP="00FD1EDB">
      <w:pPr>
        <w:pStyle w:val="NormalWeb"/>
        <w:spacing w:before="0" w:beforeAutospacing="0" w:after="0" w:afterAutospacing="0" w:line="480" w:lineRule="auto"/>
        <w:jc w:val="both"/>
        <w:rPr>
          <w:sz w:val="20"/>
          <w:szCs w:val="20"/>
        </w:rPr>
      </w:pPr>
    </w:p>
    <w:p w14:paraId="00C1DCC7" w14:textId="77777777" w:rsidR="00FD1EDB" w:rsidRPr="00AE095E" w:rsidRDefault="00FD1EDB" w:rsidP="00FD1EDB">
      <w:pPr>
        <w:pStyle w:val="NormalWeb"/>
        <w:spacing w:before="0" w:beforeAutospacing="0" w:after="0" w:afterAutospacing="0" w:line="480" w:lineRule="auto"/>
        <w:jc w:val="both"/>
      </w:pPr>
    </w:p>
    <w:p w14:paraId="5FBD2EB8" w14:textId="77777777" w:rsidR="003B58A7" w:rsidRDefault="003B58A7" w:rsidP="00FD1EDB">
      <w:pPr>
        <w:pBdr>
          <w:top w:val="nil"/>
          <w:left w:val="nil"/>
          <w:bottom w:val="nil"/>
          <w:right w:val="nil"/>
          <w:between w:val="nil"/>
        </w:pBdr>
        <w:spacing w:line="240" w:lineRule="auto"/>
        <w:ind w:leftChars="0" w:left="0" w:firstLineChars="0" w:firstLine="0"/>
        <w:rPr>
          <w:color w:val="000000"/>
          <w:sz w:val="20"/>
          <w:szCs w:val="20"/>
        </w:rPr>
      </w:pPr>
    </w:p>
    <w:p w14:paraId="249C1FDF" w14:textId="0F1D25C3" w:rsidR="003B58A7" w:rsidRDefault="00FD1EDB" w:rsidP="00FD1EDB">
      <w:pPr>
        <w:pBdr>
          <w:top w:val="nil"/>
          <w:left w:val="nil"/>
          <w:bottom w:val="nil"/>
          <w:right w:val="nil"/>
          <w:between w:val="nil"/>
        </w:pBdr>
        <w:spacing w:line="240" w:lineRule="auto"/>
        <w:ind w:left="0" w:hanging="2"/>
        <w:rPr>
          <w:b/>
          <w:color w:val="000000"/>
          <w:sz w:val="20"/>
          <w:szCs w:val="20"/>
        </w:rPr>
      </w:pPr>
      <w:r>
        <w:rPr>
          <w:b/>
          <w:color w:val="000000"/>
          <w:sz w:val="20"/>
          <w:szCs w:val="20"/>
        </w:rPr>
        <w:t>HASIL</w:t>
      </w:r>
    </w:p>
    <w:p w14:paraId="025DCF0C" w14:textId="77777777" w:rsidR="00FD1EDB" w:rsidRDefault="00FD1EDB" w:rsidP="00FD1EDB">
      <w:pPr>
        <w:pBdr>
          <w:top w:val="nil"/>
          <w:left w:val="nil"/>
          <w:bottom w:val="nil"/>
          <w:right w:val="nil"/>
          <w:between w:val="nil"/>
        </w:pBdr>
        <w:spacing w:line="240" w:lineRule="auto"/>
        <w:ind w:left="0" w:hanging="2"/>
        <w:rPr>
          <w:b/>
          <w:color w:val="000000"/>
          <w:sz w:val="20"/>
          <w:szCs w:val="20"/>
        </w:rPr>
      </w:pPr>
    </w:p>
    <w:p w14:paraId="2F2A22A0" w14:textId="7BA16F9F" w:rsidR="00FD1EDB" w:rsidRDefault="00FD1EDB" w:rsidP="00FD1EDB">
      <w:pPr>
        <w:pBdr>
          <w:top w:val="nil"/>
          <w:left w:val="nil"/>
          <w:bottom w:val="nil"/>
          <w:right w:val="nil"/>
          <w:between w:val="nil"/>
        </w:pBdr>
        <w:spacing w:line="240" w:lineRule="auto"/>
        <w:ind w:left="0" w:hanging="2"/>
        <w:rPr>
          <w:color w:val="000000"/>
          <w:sz w:val="20"/>
          <w:szCs w:val="20"/>
        </w:rPr>
      </w:pPr>
      <w:proofErr w:type="spellStart"/>
      <w:r>
        <w:rPr>
          <w:b/>
          <w:color w:val="000000"/>
          <w:sz w:val="20"/>
          <w:szCs w:val="20"/>
        </w:rPr>
        <w:t>Analisis</w:t>
      </w:r>
      <w:proofErr w:type="spellEnd"/>
      <w:r>
        <w:rPr>
          <w:b/>
          <w:color w:val="000000"/>
          <w:sz w:val="20"/>
          <w:szCs w:val="20"/>
        </w:rPr>
        <w:t xml:space="preserve"> </w:t>
      </w:r>
      <w:proofErr w:type="spellStart"/>
      <w:r>
        <w:rPr>
          <w:b/>
          <w:color w:val="000000"/>
          <w:sz w:val="20"/>
          <w:szCs w:val="20"/>
        </w:rPr>
        <w:t>Univariat</w:t>
      </w:r>
      <w:proofErr w:type="spellEnd"/>
    </w:p>
    <w:p w14:paraId="147F85C1" w14:textId="77777777" w:rsidR="003B58A7" w:rsidRDefault="003B58A7">
      <w:pPr>
        <w:pBdr>
          <w:top w:val="nil"/>
          <w:left w:val="nil"/>
          <w:bottom w:val="nil"/>
          <w:right w:val="nil"/>
          <w:between w:val="nil"/>
        </w:pBdr>
        <w:spacing w:line="240" w:lineRule="auto"/>
        <w:ind w:left="0" w:hanging="2"/>
        <w:rPr>
          <w:color w:val="000000"/>
          <w:sz w:val="20"/>
          <w:szCs w:val="20"/>
        </w:rPr>
      </w:pPr>
    </w:p>
    <w:p w14:paraId="7B3B0B7C" w14:textId="1E8909C5" w:rsidR="003B58A7" w:rsidRDefault="00000000">
      <w:pPr>
        <w:pBdr>
          <w:top w:val="nil"/>
          <w:left w:val="nil"/>
          <w:bottom w:val="nil"/>
          <w:right w:val="nil"/>
          <w:between w:val="nil"/>
        </w:pBdr>
        <w:spacing w:line="240" w:lineRule="auto"/>
        <w:ind w:left="0" w:hanging="2"/>
        <w:jc w:val="center"/>
        <w:rPr>
          <w:bCs/>
          <w:color w:val="000000"/>
          <w:sz w:val="20"/>
          <w:szCs w:val="20"/>
        </w:rPr>
      </w:pPr>
      <w:proofErr w:type="spellStart"/>
      <w:r w:rsidRPr="002F3A47">
        <w:rPr>
          <w:bCs/>
          <w:color w:val="000000"/>
          <w:sz w:val="20"/>
          <w:szCs w:val="20"/>
        </w:rPr>
        <w:t>Tabe</w:t>
      </w:r>
      <w:r w:rsidR="002F3A47">
        <w:rPr>
          <w:bCs/>
          <w:color w:val="000000"/>
          <w:sz w:val="20"/>
          <w:szCs w:val="20"/>
        </w:rPr>
        <w:t>l</w:t>
      </w:r>
      <w:proofErr w:type="spellEnd"/>
      <w:r w:rsidRPr="002F3A47">
        <w:rPr>
          <w:bCs/>
          <w:color w:val="000000"/>
          <w:sz w:val="20"/>
          <w:szCs w:val="20"/>
        </w:rPr>
        <w:t xml:space="preserve"> 1. </w:t>
      </w:r>
      <w:proofErr w:type="spellStart"/>
      <w:r w:rsidR="002F3A47" w:rsidRPr="002F3A47">
        <w:rPr>
          <w:bCs/>
          <w:color w:val="000000"/>
          <w:sz w:val="20"/>
          <w:szCs w:val="20"/>
        </w:rPr>
        <w:t>Distribusi</w:t>
      </w:r>
      <w:proofErr w:type="spellEnd"/>
      <w:r w:rsidR="002F3A47" w:rsidRPr="002F3A47">
        <w:rPr>
          <w:bCs/>
          <w:color w:val="000000"/>
          <w:sz w:val="20"/>
          <w:szCs w:val="20"/>
        </w:rPr>
        <w:t xml:space="preserve"> </w:t>
      </w:r>
      <w:proofErr w:type="spellStart"/>
      <w:r w:rsidR="002F3A47" w:rsidRPr="002F3A47">
        <w:rPr>
          <w:bCs/>
          <w:color w:val="000000"/>
          <w:sz w:val="20"/>
          <w:szCs w:val="20"/>
        </w:rPr>
        <w:t>Frekuensi</w:t>
      </w:r>
      <w:proofErr w:type="spellEnd"/>
      <w:r w:rsidR="002F3A47" w:rsidRPr="002F3A47">
        <w:rPr>
          <w:bCs/>
          <w:color w:val="000000"/>
          <w:sz w:val="20"/>
          <w:szCs w:val="20"/>
        </w:rPr>
        <w:t xml:space="preserve"> </w:t>
      </w:r>
      <w:proofErr w:type="spellStart"/>
      <w:r w:rsidR="002F3A47" w:rsidRPr="002F3A47">
        <w:rPr>
          <w:bCs/>
          <w:color w:val="000000"/>
          <w:sz w:val="20"/>
          <w:szCs w:val="20"/>
        </w:rPr>
        <w:t>Citarasa</w:t>
      </w:r>
      <w:proofErr w:type="spellEnd"/>
      <w:r w:rsidR="002F3A47" w:rsidRPr="002F3A47">
        <w:rPr>
          <w:bCs/>
          <w:color w:val="000000"/>
          <w:sz w:val="20"/>
          <w:szCs w:val="20"/>
        </w:rPr>
        <w:t xml:space="preserve"> </w:t>
      </w:r>
      <w:proofErr w:type="spellStart"/>
      <w:r w:rsidR="002F3A47" w:rsidRPr="002F3A47">
        <w:rPr>
          <w:bCs/>
          <w:color w:val="000000"/>
          <w:sz w:val="20"/>
          <w:szCs w:val="20"/>
        </w:rPr>
        <w:t>Lauk</w:t>
      </w:r>
      <w:proofErr w:type="spellEnd"/>
      <w:r w:rsidR="002F3A47" w:rsidRPr="002F3A47">
        <w:rPr>
          <w:bCs/>
          <w:color w:val="000000"/>
          <w:sz w:val="20"/>
          <w:szCs w:val="20"/>
        </w:rPr>
        <w:t xml:space="preserve"> </w:t>
      </w:r>
      <w:proofErr w:type="spellStart"/>
      <w:r w:rsidR="002F3A47" w:rsidRPr="002F3A47">
        <w:rPr>
          <w:bCs/>
          <w:color w:val="000000"/>
          <w:sz w:val="20"/>
          <w:szCs w:val="20"/>
        </w:rPr>
        <w:t>Nabati</w:t>
      </w:r>
      <w:proofErr w:type="spellEnd"/>
      <w:r w:rsidR="002F3A47" w:rsidRPr="002F3A47">
        <w:rPr>
          <w:bCs/>
          <w:color w:val="000000"/>
          <w:sz w:val="20"/>
          <w:szCs w:val="20"/>
        </w:rPr>
        <w:t xml:space="preserve"> RS Dan </w:t>
      </w:r>
      <w:proofErr w:type="spellStart"/>
      <w:r w:rsidR="002F3A47" w:rsidRPr="002F3A47">
        <w:rPr>
          <w:bCs/>
          <w:color w:val="000000"/>
          <w:sz w:val="20"/>
          <w:szCs w:val="20"/>
        </w:rPr>
        <w:t>Modifikasi</w:t>
      </w:r>
      <w:proofErr w:type="spellEnd"/>
      <w:r w:rsidR="002F3A47" w:rsidRPr="002F3A47">
        <w:rPr>
          <w:bCs/>
          <w:color w:val="000000"/>
          <w:sz w:val="20"/>
          <w:szCs w:val="20"/>
        </w:rPr>
        <w:t xml:space="preserve">  </w:t>
      </w:r>
    </w:p>
    <w:tbl>
      <w:tblPr>
        <w:tblStyle w:val="TableGrid"/>
        <w:tblW w:w="0" w:type="auto"/>
        <w:tblLayout w:type="fixed"/>
        <w:tblLook w:val="04A0" w:firstRow="1" w:lastRow="0" w:firstColumn="1" w:lastColumn="0" w:noHBand="0" w:noVBand="1"/>
      </w:tblPr>
      <w:tblGrid>
        <w:gridCol w:w="872"/>
        <w:gridCol w:w="1060"/>
        <w:gridCol w:w="1026"/>
        <w:gridCol w:w="866"/>
        <w:gridCol w:w="985"/>
        <w:gridCol w:w="1038"/>
        <w:gridCol w:w="1026"/>
        <w:gridCol w:w="866"/>
        <w:gridCol w:w="1032"/>
      </w:tblGrid>
      <w:tr w:rsidR="0036119C" w:rsidRPr="00797171" w14:paraId="1DA68450" w14:textId="4E1ED359" w:rsidTr="00B64871">
        <w:tc>
          <w:tcPr>
            <w:tcW w:w="872" w:type="dxa"/>
            <w:vMerge w:val="restart"/>
            <w:vAlign w:val="center"/>
          </w:tcPr>
          <w:p w14:paraId="1A791477" w14:textId="310596E3" w:rsidR="0036119C" w:rsidRPr="00797171" w:rsidRDefault="0036119C" w:rsidP="00797171">
            <w:pPr>
              <w:spacing w:line="240" w:lineRule="auto"/>
              <w:ind w:leftChars="0" w:left="0" w:firstLineChars="0" w:firstLine="0"/>
              <w:jc w:val="center"/>
              <w:rPr>
                <w:bCs/>
                <w:color w:val="000000"/>
                <w:sz w:val="20"/>
                <w:szCs w:val="20"/>
              </w:rPr>
            </w:pPr>
            <w:proofErr w:type="spellStart"/>
            <w:r w:rsidRPr="00797171">
              <w:rPr>
                <w:bCs/>
                <w:color w:val="000000"/>
                <w:sz w:val="20"/>
                <w:szCs w:val="20"/>
              </w:rPr>
              <w:t>Citarasa</w:t>
            </w:r>
            <w:proofErr w:type="spellEnd"/>
          </w:p>
        </w:tc>
        <w:tc>
          <w:tcPr>
            <w:tcW w:w="3937" w:type="dxa"/>
            <w:gridSpan w:val="4"/>
            <w:vAlign w:val="center"/>
          </w:tcPr>
          <w:p w14:paraId="6BAD1631" w14:textId="344C4E0B" w:rsidR="0036119C" w:rsidRPr="00797171" w:rsidRDefault="0036119C" w:rsidP="00797171">
            <w:pPr>
              <w:spacing w:line="240" w:lineRule="auto"/>
              <w:ind w:leftChars="0" w:left="0" w:firstLineChars="0" w:firstLine="0"/>
              <w:jc w:val="center"/>
              <w:rPr>
                <w:bCs/>
                <w:color w:val="000000"/>
                <w:sz w:val="20"/>
                <w:szCs w:val="20"/>
              </w:rPr>
            </w:pPr>
            <w:proofErr w:type="spellStart"/>
            <w:r w:rsidRPr="00797171">
              <w:rPr>
                <w:bCs/>
                <w:color w:val="000000"/>
                <w:sz w:val="20"/>
                <w:szCs w:val="20"/>
              </w:rPr>
              <w:t>Lauk</w:t>
            </w:r>
            <w:proofErr w:type="spellEnd"/>
            <w:r w:rsidRPr="00797171">
              <w:rPr>
                <w:bCs/>
                <w:color w:val="000000"/>
                <w:sz w:val="20"/>
                <w:szCs w:val="20"/>
              </w:rPr>
              <w:t xml:space="preserve"> </w:t>
            </w:r>
            <w:proofErr w:type="spellStart"/>
            <w:r w:rsidRPr="00797171">
              <w:rPr>
                <w:bCs/>
                <w:color w:val="000000"/>
                <w:sz w:val="20"/>
                <w:szCs w:val="20"/>
              </w:rPr>
              <w:t>nabati</w:t>
            </w:r>
            <w:proofErr w:type="spellEnd"/>
            <w:r w:rsidRPr="00797171">
              <w:rPr>
                <w:bCs/>
                <w:color w:val="000000"/>
                <w:sz w:val="20"/>
                <w:szCs w:val="20"/>
              </w:rPr>
              <w:t xml:space="preserve"> RS</w:t>
            </w:r>
          </w:p>
        </w:tc>
        <w:tc>
          <w:tcPr>
            <w:tcW w:w="3962" w:type="dxa"/>
            <w:gridSpan w:val="4"/>
            <w:vAlign w:val="center"/>
          </w:tcPr>
          <w:p w14:paraId="5A670A88" w14:textId="4A35D73A" w:rsidR="0036119C" w:rsidRPr="00797171" w:rsidRDefault="0036119C" w:rsidP="00797171">
            <w:pPr>
              <w:spacing w:line="240" w:lineRule="auto"/>
              <w:ind w:leftChars="0" w:left="0" w:firstLineChars="0" w:firstLine="0"/>
              <w:jc w:val="center"/>
              <w:rPr>
                <w:bCs/>
                <w:color w:val="000000"/>
                <w:sz w:val="20"/>
                <w:szCs w:val="20"/>
              </w:rPr>
            </w:pPr>
            <w:proofErr w:type="spellStart"/>
            <w:r w:rsidRPr="00797171">
              <w:rPr>
                <w:bCs/>
                <w:color w:val="000000"/>
                <w:sz w:val="20"/>
                <w:szCs w:val="20"/>
              </w:rPr>
              <w:t>Lauk</w:t>
            </w:r>
            <w:proofErr w:type="spellEnd"/>
            <w:r w:rsidRPr="00797171">
              <w:rPr>
                <w:bCs/>
                <w:color w:val="000000"/>
                <w:sz w:val="20"/>
                <w:szCs w:val="20"/>
              </w:rPr>
              <w:t xml:space="preserve"> </w:t>
            </w:r>
            <w:proofErr w:type="spellStart"/>
            <w:r w:rsidRPr="00797171">
              <w:rPr>
                <w:bCs/>
                <w:color w:val="000000"/>
                <w:sz w:val="20"/>
                <w:szCs w:val="20"/>
              </w:rPr>
              <w:t>nabati</w:t>
            </w:r>
            <w:proofErr w:type="spellEnd"/>
            <w:r w:rsidRPr="00797171">
              <w:rPr>
                <w:bCs/>
                <w:color w:val="000000"/>
                <w:sz w:val="20"/>
                <w:szCs w:val="20"/>
              </w:rPr>
              <w:t xml:space="preserve"> </w:t>
            </w:r>
            <w:proofErr w:type="spellStart"/>
            <w:r w:rsidRPr="00797171">
              <w:rPr>
                <w:bCs/>
                <w:color w:val="000000"/>
                <w:sz w:val="20"/>
                <w:szCs w:val="20"/>
              </w:rPr>
              <w:t>Modifikasi</w:t>
            </w:r>
            <w:proofErr w:type="spellEnd"/>
          </w:p>
        </w:tc>
      </w:tr>
      <w:tr w:rsidR="00B64871" w:rsidRPr="00797171" w14:paraId="35FB1069" w14:textId="3E0BE14B" w:rsidTr="00B64871">
        <w:tc>
          <w:tcPr>
            <w:tcW w:w="872" w:type="dxa"/>
            <w:vMerge/>
          </w:tcPr>
          <w:p w14:paraId="2E4B45AB" w14:textId="77777777" w:rsidR="0036119C" w:rsidRPr="00797171" w:rsidRDefault="0036119C" w:rsidP="00797171">
            <w:pPr>
              <w:spacing w:line="240" w:lineRule="auto"/>
              <w:ind w:leftChars="0" w:left="0" w:firstLineChars="0" w:firstLine="0"/>
              <w:jc w:val="center"/>
              <w:rPr>
                <w:bCs/>
                <w:color w:val="000000"/>
                <w:sz w:val="20"/>
                <w:szCs w:val="20"/>
              </w:rPr>
            </w:pPr>
          </w:p>
        </w:tc>
        <w:tc>
          <w:tcPr>
            <w:tcW w:w="1060" w:type="dxa"/>
            <w:vAlign w:val="center"/>
          </w:tcPr>
          <w:p w14:paraId="18BC76A8" w14:textId="3E7A587C"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 xml:space="preserve">Kurang </w:t>
            </w:r>
            <w:proofErr w:type="spellStart"/>
            <w:r w:rsidRPr="00797171">
              <w:rPr>
                <w:bCs/>
                <w:color w:val="000000"/>
                <w:sz w:val="20"/>
                <w:szCs w:val="20"/>
              </w:rPr>
              <w:t>suka</w:t>
            </w:r>
            <w:proofErr w:type="spellEnd"/>
          </w:p>
        </w:tc>
        <w:tc>
          <w:tcPr>
            <w:tcW w:w="1026" w:type="dxa"/>
            <w:vAlign w:val="center"/>
          </w:tcPr>
          <w:p w14:paraId="1120D417" w14:textId="5B976437" w:rsidR="0036119C" w:rsidRPr="00797171" w:rsidRDefault="0036119C" w:rsidP="00797171">
            <w:pPr>
              <w:spacing w:line="240" w:lineRule="auto"/>
              <w:ind w:leftChars="0" w:left="0" w:firstLineChars="0" w:firstLine="0"/>
              <w:jc w:val="center"/>
              <w:rPr>
                <w:bCs/>
                <w:color w:val="000000"/>
                <w:sz w:val="20"/>
                <w:szCs w:val="20"/>
              </w:rPr>
            </w:pPr>
            <w:proofErr w:type="spellStart"/>
            <w:r w:rsidRPr="00797171">
              <w:rPr>
                <w:bCs/>
                <w:color w:val="000000"/>
                <w:sz w:val="20"/>
                <w:szCs w:val="20"/>
              </w:rPr>
              <w:t>Cukup</w:t>
            </w:r>
            <w:proofErr w:type="spellEnd"/>
            <w:r w:rsidRPr="00797171">
              <w:rPr>
                <w:bCs/>
                <w:color w:val="000000"/>
                <w:sz w:val="20"/>
                <w:szCs w:val="20"/>
              </w:rPr>
              <w:t xml:space="preserve"> </w:t>
            </w:r>
            <w:proofErr w:type="spellStart"/>
            <w:r w:rsidRPr="00797171">
              <w:rPr>
                <w:bCs/>
                <w:color w:val="000000"/>
                <w:sz w:val="20"/>
                <w:szCs w:val="20"/>
              </w:rPr>
              <w:t>suka</w:t>
            </w:r>
            <w:proofErr w:type="spellEnd"/>
          </w:p>
        </w:tc>
        <w:tc>
          <w:tcPr>
            <w:tcW w:w="866" w:type="dxa"/>
            <w:vAlign w:val="center"/>
          </w:tcPr>
          <w:p w14:paraId="33752DA7" w14:textId="76A1549A" w:rsidR="0036119C" w:rsidRPr="00797171" w:rsidRDefault="0036119C" w:rsidP="00797171">
            <w:pPr>
              <w:spacing w:line="240" w:lineRule="auto"/>
              <w:ind w:leftChars="0" w:left="0" w:firstLineChars="0" w:firstLine="0"/>
              <w:jc w:val="center"/>
              <w:rPr>
                <w:bCs/>
                <w:color w:val="000000"/>
                <w:sz w:val="20"/>
                <w:szCs w:val="20"/>
              </w:rPr>
            </w:pPr>
            <w:proofErr w:type="spellStart"/>
            <w:r w:rsidRPr="00797171">
              <w:rPr>
                <w:bCs/>
                <w:color w:val="000000"/>
                <w:sz w:val="20"/>
                <w:szCs w:val="20"/>
              </w:rPr>
              <w:t>Suka</w:t>
            </w:r>
            <w:proofErr w:type="spellEnd"/>
          </w:p>
        </w:tc>
        <w:tc>
          <w:tcPr>
            <w:tcW w:w="985" w:type="dxa"/>
            <w:vAlign w:val="center"/>
          </w:tcPr>
          <w:p w14:paraId="31653B75" w14:textId="263783B2"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 xml:space="preserve">Sangat </w:t>
            </w:r>
            <w:proofErr w:type="spellStart"/>
            <w:r w:rsidRPr="00797171">
              <w:rPr>
                <w:bCs/>
                <w:color w:val="000000"/>
                <w:sz w:val="20"/>
                <w:szCs w:val="20"/>
              </w:rPr>
              <w:t>suka</w:t>
            </w:r>
            <w:proofErr w:type="spellEnd"/>
          </w:p>
        </w:tc>
        <w:tc>
          <w:tcPr>
            <w:tcW w:w="1038" w:type="dxa"/>
            <w:vAlign w:val="center"/>
          </w:tcPr>
          <w:p w14:paraId="13A6BE8A" w14:textId="3AC3FEEF"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 xml:space="preserve">Kurang </w:t>
            </w:r>
            <w:proofErr w:type="spellStart"/>
            <w:r w:rsidRPr="00797171">
              <w:rPr>
                <w:bCs/>
                <w:color w:val="000000"/>
                <w:sz w:val="20"/>
                <w:szCs w:val="20"/>
              </w:rPr>
              <w:t>suka</w:t>
            </w:r>
            <w:proofErr w:type="spellEnd"/>
          </w:p>
        </w:tc>
        <w:tc>
          <w:tcPr>
            <w:tcW w:w="1026" w:type="dxa"/>
            <w:vAlign w:val="center"/>
          </w:tcPr>
          <w:p w14:paraId="7EE86F19" w14:textId="43F03EF4" w:rsidR="0036119C" w:rsidRPr="00797171" w:rsidRDefault="0036119C" w:rsidP="00797171">
            <w:pPr>
              <w:spacing w:line="240" w:lineRule="auto"/>
              <w:ind w:leftChars="0" w:left="0" w:firstLineChars="0" w:firstLine="0"/>
              <w:jc w:val="center"/>
              <w:rPr>
                <w:bCs/>
                <w:color w:val="000000"/>
                <w:sz w:val="20"/>
                <w:szCs w:val="20"/>
              </w:rPr>
            </w:pPr>
            <w:proofErr w:type="spellStart"/>
            <w:r w:rsidRPr="00797171">
              <w:rPr>
                <w:bCs/>
                <w:color w:val="000000"/>
                <w:sz w:val="20"/>
                <w:szCs w:val="20"/>
              </w:rPr>
              <w:t>Cukup</w:t>
            </w:r>
            <w:proofErr w:type="spellEnd"/>
            <w:r w:rsidRPr="00797171">
              <w:rPr>
                <w:bCs/>
                <w:color w:val="000000"/>
                <w:sz w:val="20"/>
                <w:szCs w:val="20"/>
              </w:rPr>
              <w:t xml:space="preserve"> </w:t>
            </w:r>
            <w:proofErr w:type="spellStart"/>
            <w:r w:rsidRPr="00797171">
              <w:rPr>
                <w:bCs/>
                <w:color w:val="000000"/>
                <w:sz w:val="20"/>
                <w:szCs w:val="20"/>
              </w:rPr>
              <w:t>suka</w:t>
            </w:r>
            <w:proofErr w:type="spellEnd"/>
          </w:p>
        </w:tc>
        <w:tc>
          <w:tcPr>
            <w:tcW w:w="866" w:type="dxa"/>
            <w:vAlign w:val="center"/>
          </w:tcPr>
          <w:p w14:paraId="68CEC493" w14:textId="0C17E44E" w:rsidR="0036119C" w:rsidRPr="00797171" w:rsidRDefault="0036119C" w:rsidP="00797171">
            <w:pPr>
              <w:spacing w:line="240" w:lineRule="auto"/>
              <w:ind w:leftChars="0" w:left="0" w:firstLineChars="0" w:firstLine="0"/>
              <w:jc w:val="center"/>
              <w:rPr>
                <w:bCs/>
                <w:color w:val="000000"/>
                <w:sz w:val="20"/>
                <w:szCs w:val="20"/>
              </w:rPr>
            </w:pPr>
            <w:proofErr w:type="spellStart"/>
            <w:r w:rsidRPr="00797171">
              <w:rPr>
                <w:bCs/>
                <w:color w:val="000000"/>
                <w:sz w:val="20"/>
                <w:szCs w:val="20"/>
              </w:rPr>
              <w:t>Suka</w:t>
            </w:r>
            <w:proofErr w:type="spellEnd"/>
          </w:p>
        </w:tc>
        <w:tc>
          <w:tcPr>
            <w:tcW w:w="1032" w:type="dxa"/>
            <w:vAlign w:val="center"/>
          </w:tcPr>
          <w:p w14:paraId="5F581C6F" w14:textId="0B9E30C6"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 xml:space="preserve">Sangat </w:t>
            </w:r>
            <w:proofErr w:type="spellStart"/>
            <w:r w:rsidRPr="00797171">
              <w:rPr>
                <w:bCs/>
                <w:color w:val="000000"/>
                <w:sz w:val="20"/>
                <w:szCs w:val="20"/>
              </w:rPr>
              <w:t>suka</w:t>
            </w:r>
            <w:proofErr w:type="spellEnd"/>
          </w:p>
        </w:tc>
      </w:tr>
      <w:tr w:rsidR="00B64871" w:rsidRPr="00797171" w14:paraId="14AAC27B" w14:textId="7ADA5BBC" w:rsidTr="00B64871">
        <w:tc>
          <w:tcPr>
            <w:tcW w:w="872" w:type="dxa"/>
            <w:vAlign w:val="center"/>
          </w:tcPr>
          <w:p w14:paraId="182EBBEB" w14:textId="4EC1C464" w:rsidR="0036119C" w:rsidRPr="00797171" w:rsidRDefault="0036119C" w:rsidP="00797171">
            <w:pPr>
              <w:spacing w:line="240" w:lineRule="auto"/>
              <w:ind w:leftChars="0" w:left="0" w:firstLineChars="0" w:firstLine="0"/>
              <w:jc w:val="center"/>
              <w:rPr>
                <w:bCs/>
                <w:color w:val="000000"/>
                <w:sz w:val="20"/>
                <w:szCs w:val="20"/>
              </w:rPr>
            </w:pPr>
            <w:proofErr w:type="spellStart"/>
            <w:r w:rsidRPr="00797171">
              <w:rPr>
                <w:bCs/>
                <w:color w:val="000000"/>
                <w:sz w:val="20"/>
                <w:szCs w:val="20"/>
              </w:rPr>
              <w:t>Warna</w:t>
            </w:r>
            <w:proofErr w:type="spellEnd"/>
          </w:p>
        </w:tc>
        <w:tc>
          <w:tcPr>
            <w:tcW w:w="1060" w:type="dxa"/>
          </w:tcPr>
          <w:p w14:paraId="54B4F099" w14:textId="77777777"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10</w:t>
            </w:r>
          </w:p>
          <w:p w14:paraId="53EBEB74" w14:textId="5244CA68"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(13,9%)</w:t>
            </w:r>
          </w:p>
        </w:tc>
        <w:tc>
          <w:tcPr>
            <w:tcW w:w="1026" w:type="dxa"/>
          </w:tcPr>
          <w:p w14:paraId="5399ADCE" w14:textId="77777777"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37</w:t>
            </w:r>
          </w:p>
          <w:p w14:paraId="1CB4AD1D" w14:textId="1E33D736"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(51,4%)</w:t>
            </w:r>
          </w:p>
        </w:tc>
        <w:tc>
          <w:tcPr>
            <w:tcW w:w="866" w:type="dxa"/>
          </w:tcPr>
          <w:p w14:paraId="746111FC" w14:textId="77777777"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21</w:t>
            </w:r>
          </w:p>
          <w:p w14:paraId="5A62018F" w14:textId="45D3E8CA"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(29,2%)</w:t>
            </w:r>
          </w:p>
        </w:tc>
        <w:tc>
          <w:tcPr>
            <w:tcW w:w="985" w:type="dxa"/>
          </w:tcPr>
          <w:p w14:paraId="3C836B44" w14:textId="77777777"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4</w:t>
            </w:r>
          </w:p>
          <w:p w14:paraId="7CE2A47C" w14:textId="6D9673BB"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(5,6%)</w:t>
            </w:r>
          </w:p>
        </w:tc>
        <w:tc>
          <w:tcPr>
            <w:tcW w:w="1038" w:type="dxa"/>
          </w:tcPr>
          <w:p w14:paraId="05FB7BDD"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0</w:t>
            </w:r>
          </w:p>
          <w:p w14:paraId="1DCD2B93" w14:textId="62E796A1"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(0%)</w:t>
            </w:r>
          </w:p>
        </w:tc>
        <w:tc>
          <w:tcPr>
            <w:tcW w:w="1026" w:type="dxa"/>
          </w:tcPr>
          <w:p w14:paraId="0A00720F"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22</w:t>
            </w:r>
          </w:p>
          <w:p w14:paraId="630D6A10" w14:textId="172E29F8"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(30,6%)</w:t>
            </w:r>
          </w:p>
        </w:tc>
        <w:tc>
          <w:tcPr>
            <w:tcW w:w="866" w:type="dxa"/>
          </w:tcPr>
          <w:p w14:paraId="3A01D479"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39</w:t>
            </w:r>
          </w:p>
          <w:p w14:paraId="25FE3E6C" w14:textId="0CE04747"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(54,2%)</w:t>
            </w:r>
          </w:p>
        </w:tc>
        <w:tc>
          <w:tcPr>
            <w:tcW w:w="1032" w:type="dxa"/>
          </w:tcPr>
          <w:p w14:paraId="7AE4FF9C"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11</w:t>
            </w:r>
          </w:p>
          <w:p w14:paraId="25AD8A48" w14:textId="28CD8C98"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(15,3%)</w:t>
            </w:r>
          </w:p>
        </w:tc>
      </w:tr>
      <w:tr w:rsidR="00B64871" w:rsidRPr="00797171" w14:paraId="18E0563B" w14:textId="0D9EA5DB" w:rsidTr="00B64871">
        <w:tc>
          <w:tcPr>
            <w:tcW w:w="872" w:type="dxa"/>
            <w:vAlign w:val="center"/>
          </w:tcPr>
          <w:p w14:paraId="75F393EA" w14:textId="7A980D76" w:rsidR="0036119C" w:rsidRPr="00797171" w:rsidRDefault="0036119C" w:rsidP="00797171">
            <w:pPr>
              <w:spacing w:line="240" w:lineRule="auto"/>
              <w:ind w:leftChars="0" w:left="0" w:firstLineChars="0" w:firstLine="0"/>
              <w:jc w:val="center"/>
              <w:rPr>
                <w:bCs/>
                <w:color w:val="000000"/>
                <w:sz w:val="20"/>
                <w:szCs w:val="20"/>
              </w:rPr>
            </w:pPr>
            <w:proofErr w:type="spellStart"/>
            <w:r w:rsidRPr="00797171">
              <w:rPr>
                <w:bCs/>
                <w:color w:val="000000"/>
                <w:sz w:val="20"/>
                <w:szCs w:val="20"/>
              </w:rPr>
              <w:t>Tekstur</w:t>
            </w:r>
            <w:proofErr w:type="spellEnd"/>
          </w:p>
        </w:tc>
        <w:tc>
          <w:tcPr>
            <w:tcW w:w="1060" w:type="dxa"/>
          </w:tcPr>
          <w:p w14:paraId="75C58BEA" w14:textId="77777777"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15</w:t>
            </w:r>
          </w:p>
          <w:p w14:paraId="1C7E70CB" w14:textId="416A1852"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(20,8%)</w:t>
            </w:r>
          </w:p>
        </w:tc>
        <w:tc>
          <w:tcPr>
            <w:tcW w:w="1026" w:type="dxa"/>
          </w:tcPr>
          <w:p w14:paraId="38796BBF" w14:textId="77777777"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31</w:t>
            </w:r>
          </w:p>
          <w:p w14:paraId="39B9EE18" w14:textId="4D75020C"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(43,1%)</w:t>
            </w:r>
          </w:p>
        </w:tc>
        <w:tc>
          <w:tcPr>
            <w:tcW w:w="866" w:type="dxa"/>
          </w:tcPr>
          <w:p w14:paraId="76F1D778" w14:textId="77777777"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24</w:t>
            </w:r>
          </w:p>
          <w:p w14:paraId="2CEFDA19" w14:textId="148538B8"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(33,3%)</w:t>
            </w:r>
          </w:p>
        </w:tc>
        <w:tc>
          <w:tcPr>
            <w:tcW w:w="985" w:type="dxa"/>
          </w:tcPr>
          <w:p w14:paraId="4C77960D" w14:textId="77777777"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2</w:t>
            </w:r>
          </w:p>
          <w:p w14:paraId="088EC096" w14:textId="5F19E451"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(2,8%)</w:t>
            </w:r>
          </w:p>
        </w:tc>
        <w:tc>
          <w:tcPr>
            <w:tcW w:w="1038" w:type="dxa"/>
          </w:tcPr>
          <w:p w14:paraId="70827E24"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0</w:t>
            </w:r>
          </w:p>
          <w:p w14:paraId="677EE340" w14:textId="5ACB2A65"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(0%)</w:t>
            </w:r>
          </w:p>
        </w:tc>
        <w:tc>
          <w:tcPr>
            <w:tcW w:w="1026" w:type="dxa"/>
          </w:tcPr>
          <w:p w14:paraId="179C2000"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32</w:t>
            </w:r>
          </w:p>
          <w:p w14:paraId="09E10743" w14:textId="5C3BD34D"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(44,4%</w:t>
            </w:r>
            <w:r w:rsidR="00797171">
              <w:rPr>
                <w:bCs/>
                <w:color w:val="000000"/>
                <w:sz w:val="20"/>
                <w:szCs w:val="20"/>
              </w:rPr>
              <w:t>)</w:t>
            </w:r>
          </w:p>
        </w:tc>
        <w:tc>
          <w:tcPr>
            <w:tcW w:w="866" w:type="dxa"/>
          </w:tcPr>
          <w:p w14:paraId="14343BD7"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33</w:t>
            </w:r>
          </w:p>
          <w:p w14:paraId="1A4D70CB" w14:textId="1CFA1605"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(45,8%)</w:t>
            </w:r>
          </w:p>
        </w:tc>
        <w:tc>
          <w:tcPr>
            <w:tcW w:w="1032" w:type="dxa"/>
          </w:tcPr>
          <w:p w14:paraId="252A59F0"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7</w:t>
            </w:r>
          </w:p>
          <w:p w14:paraId="27ECD1FF" w14:textId="5EBAB784"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(9,7%)</w:t>
            </w:r>
          </w:p>
        </w:tc>
      </w:tr>
      <w:tr w:rsidR="00B64871" w:rsidRPr="00797171" w14:paraId="7FC76D0B" w14:textId="4340EA98" w:rsidTr="00B64871">
        <w:tc>
          <w:tcPr>
            <w:tcW w:w="872" w:type="dxa"/>
            <w:vAlign w:val="center"/>
          </w:tcPr>
          <w:p w14:paraId="7158D472" w14:textId="61725CA4" w:rsidR="0036119C" w:rsidRPr="00797171" w:rsidRDefault="0036119C" w:rsidP="00797171">
            <w:pPr>
              <w:spacing w:line="240" w:lineRule="auto"/>
              <w:ind w:leftChars="0" w:left="0" w:firstLineChars="0" w:firstLine="0"/>
              <w:jc w:val="center"/>
              <w:rPr>
                <w:bCs/>
                <w:color w:val="000000"/>
                <w:sz w:val="20"/>
                <w:szCs w:val="20"/>
              </w:rPr>
            </w:pPr>
            <w:proofErr w:type="spellStart"/>
            <w:r w:rsidRPr="00797171">
              <w:rPr>
                <w:bCs/>
                <w:color w:val="000000"/>
                <w:sz w:val="20"/>
                <w:szCs w:val="20"/>
              </w:rPr>
              <w:t>Bentuk</w:t>
            </w:r>
            <w:proofErr w:type="spellEnd"/>
          </w:p>
        </w:tc>
        <w:tc>
          <w:tcPr>
            <w:tcW w:w="1060" w:type="dxa"/>
          </w:tcPr>
          <w:p w14:paraId="712A521C" w14:textId="77777777"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11</w:t>
            </w:r>
          </w:p>
          <w:p w14:paraId="77DB1066" w14:textId="42ED3295"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(15,3%)</w:t>
            </w:r>
          </w:p>
        </w:tc>
        <w:tc>
          <w:tcPr>
            <w:tcW w:w="1026" w:type="dxa"/>
          </w:tcPr>
          <w:p w14:paraId="4B20A5A3" w14:textId="77777777"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35</w:t>
            </w:r>
          </w:p>
          <w:p w14:paraId="2A1103FB" w14:textId="199C158C"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(48,6%)</w:t>
            </w:r>
          </w:p>
        </w:tc>
        <w:tc>
          <w:tcPr>
            <w:tcW w:w="866" w:type="dxa"/>
          </w:tcPr>
          <w:p w14:paraId="7A74EC21" w14:textId="77777777"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25</w:t>
            </w:r>
          </w:p>
          <w:p w14:paraId="69D26F73" w14:textId="150D4F48"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(34,5%)</w:t>
            </w:r>
          </w:p>
        </w:tc>
        <w:tc>
          <w:tcPr>
            <w:tcW w:w="985" w:type="dxa"/>
          </w:tcPr>
          <w:p w14:paraId="5FFC4364" w14:textId="77777777"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1</w:t>
            </w:r>
          </w:p>
          <w:p w14:paraId="490A829E" w14:textId="2462612F"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(1,4%)</w:t>
            </w:r>
          </w:p>
        </w:tc>
        <w:tc>
          <w:tcPr>
            <w:tcW w:w="1038" w:type="dxa"/>
          </w:tcPr>
          <w:p w14:paraId="4786F24B"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7</w:t>
            </w:r>
          </w:p>
          <w:p w14:paraId="3341BA32" w14:textId="633BC3AA"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(9,7%)</w:t>
            </w:r>
          </w:p>
        </w:tc>
        <w:tc>
          <w:tcPr>
            <w:tcW w:w="1026" w:type="dxa"/>
          </w:tcPr>
          <w:p w14:paraId="4E4A4863"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32</w:t>
            </w:r>
          </w:p>
          <w:p w14:paraId="7B90DEFC" w14:textId="0A9012C5"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(44,4%)</w:t>
            </w:r>
          </w:p>
        </w:tc>
        <w:tc>
          <w:tcPr>
            <w:tcW w:w="866" w:type="dxa"/>
          </w:tcPr>
          <w:p w14:paraId="223D38BC"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27</w:t>
            </w:r>
          </w:p>
          <w:p w14:paraId="2C74A395" w14:textId="2E2CBF80"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(37,5%)</w:t>
            </w:r>
          </w:p>
        </w:tc>
        <w:tc>
          <w:tcPr>
            <w:tcW w:w="1032" w:type="dxa"/>
          </w:tcPr>
          <w:p w14:paraId="1F6B05FB"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6</w:t>
            </w:r>
          </w:p>
          <w:p w14:paraId="11B46738" w14:textId="12CFBF94"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(8,3%)</w:t>
            </w:r>
          </w:p>
        </w:tc>
      </w:tr>
      <w:tr w:rsidR="00B64871" w:rsidRPr="00797171" w14:paraId="12CBE119" w14:textId="50E88BE3" w:rsidTr="00B64871">
        <w:tc>
          <w:tcPr>
            <w:tcW w:w="872" w:type="dxa"/>
            <w:vAlign w:val="center"/>
          </w:tcPr>
          <w:p w14:paraId="20AF36CF" w14:textId="36495F9B"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Rasa</w:t>
            </w:r>
          </w:p>
        </w:tc>
        <w:tc>
          <w:tcPr>
            <w:tcW w:w="1060" w:type="dxa"/>
          </w:tcPr>
          <w:p w14:paraId="7C5216E6" w14:textId="77777777"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21</w:t>
            </w:r>
          </w:p>
          <w:p w14:paraId="7CD667C1" w14:textId="6C86D4A9"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(29,2%)</w:t>
            </w:r>
          </w:p>
        </w:tc>
        <w:tc>
          <w:tcPr>
            <w:tcW w:w="1026" w:type="dxa"/>
          </w:tcPr>
          <w:p w14:paraId="69581487"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33</w:t>
            </w:r>
          </w:p>
          <w:p w14:paraId="48575F08" w14:textId="03096580"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(45,8%)</w:t>
            </w:r>
          </w:p>
        </w:tc>
        <w:tc>
          <w:tcPr>
            <w:tcW w:w="866" w:type="dxa"/>
          </w:tcPr>
          <w:p w14:paraId="29136AE4"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14</w:t>
            </w:r>
          </w:p>
          <w:p w14:paraId="5AE5A2ED" w14:textId="40A51D4C"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(19,4%)</w:t>
            </w:r>
          </w:p>
        </w:tc>
        <w:tc>
          <w:tcPr>
            <w:tcW w:w="985" w:type="dxa"/>
          </w:tcPr>
          <w:p w14:paraId="031AF06B"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4</w:t>
            </w:r>
          </w:p>
          <w:p w14:paraId="36A842F4" w14:textId="1AD43FB8"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(5,6%)</w:t>
            </w:r>
          </w:p>
        </w:tc>
        <w:tc>
          <w:tcPr>
            <w:tcW w:w="1038" w:type="dxa"/>
          </w:tcPr>
          <w:p w14:paraId="283F4DEF" w14:textId="77777777"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0</w:t>
            </w:r>
          </w:p>
          <w:p w14:paraId="701D50D9" w14:textId="1F9D92A8"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(0%)</w:t>
            </w:r>
          </w:p>
        </w:tc>
        <w:tc>
          <w:tcPr>
            <w:tcW w:w="1026" w:type="dxa"/>
          </w:tcPr>
          <w:p w14:paraId="0C91200C"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5</w:t>
            </w:r>
          </w:p>
          <w:p w14:paraId="2FB3763D" w14:textId="03555F14"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(6,9%)</w:t>
            </w:r>
          </w:p>
        </w:tc>
        <w:tc>
          <w:tcPr>
            <w:tcW w:w="866" w:type="dxa"/>
          </w:tcPr>
          <w:p w14:paraId="0929840F"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33</w:t>
            </w:r>
          </w:p>
          <w:p w14:paraId="044B5451" w14:textId="2E1E7D02"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(45,8%)</w:t>
            </w:r>
          </w:p>
        </w:tc>
        <w:tc>
          <w:tcPr>
            <w:tcW w:w="1032" w:type="dxa"/>
          </w:tcPr>
          <w:p w14:paraId="0A505644"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34</w:t>
            </w:r>
          </w:p>
          <w:p w14:paraId="58EE5A87" w14:textId="68BA397C"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(47,2%)</w:t>
            </w:r>
          </w:p>
        </w:tc>
      </w:tr>
      <w:tr w:rsidR="00B64871" w:rsidRPr="00797171" w14:paraId="368D2AAD" w14:textId="4B13C23C" w:rsidTr="00B64871">
        <w:tc>
          <w:tcPr>
            <w:tcW w:w="872" w:type="dxa"/>
            <w:vAlign w:val="center"/>
          </w:tcPr>
          <w:p w14:paraId="328734E1" w14:textId="37E57AFA" w:rsidR="0036119C" w:rsidRPr="00797171" w:rsidRDefault="0036119C" w:rsidP="00797171">
            <w:pPr>
              <w:spacing w:line="240" w:lineRule="auto"/>
              <w:ind w:leftChars="0" w:left="0" w:firstLineChars="0" w:firstLine="0"/>
              <w:jc w:val="center"/>
              <w:rPr>
                <w:bCs/>
                <w:color w:val="000000"/>
                <w:sz w:val="20"/>
                <w:szCs w:val="20"/>
              </w:rPr>
            </w:pPr>
            <w:r w:rsidRPr="00797171">
              <w:rPr>
                <w:bCs/>
                <w:color w:val="000000"/>
                <w:sz w:val="20"/>
                <w:szCs w:val="20"/>
              </w:rPr>
              <w:t>Aroma</w:t>
            </w:r>
          </w:p>
        </w:tc>
        <w:tc>
          <w:tcPr>
            <w:tcW w:w="1060" w:type="dxa"/>
          </w:tcPr>
          <w:p w14:paraId="198CA664"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20</w:t>
            </w:r>
          </w:p>
          <w:p w14:paraId="08046971" w14:textId="7C29D136"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(27,8%)</w:t>
            </w:r>
          </w:p>
        </w:tc>
        <w:tc>
          <w:tcPr>
            <w:tcW w:w="1026" w:type="dxa"/>
          </w:tcPr>
          <w:p w14:paraId="3182F4F5"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31</w:t>
            </w:r>
          </w:p>
          <w:p w14:paraId="2C4DD564" w14:textId="5866B01B"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(43,1%)</w:t>
            </w:r>
          </w:p>
        </w:tc>
        <w:tc>
          <w:tcPr>
            <w:tcW w:w="866" w:type="dxa"/>
          </w:tcPr>
          <w:p w14:paraId="698B93BA"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17</w:t>
            </w:r>
          </w:p>
          <w:p w14:paraId="41001FCA" w14:textId="2AAA0AA2"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(23,6%)</w:t>
            </w:r>
          </w:p>
        </w:tc>
        <w:tc>
          <w:tcPr>
            <w:tcW w:w="985" w:type="dxa"/>
          </w:tcPr>
          <w:p w14:paraId="6A3E9ED8"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4</w:t>
            </w:r>
          </w:p>
          <w:p w14:paraId="3CD066A5" w14:textId="2DCC6A43"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(5,6%)</w:t>
            </w:r>
          </w:p>
        </w:tc>
        <w:tc>
          <w:tcPr>
            <w:tcW w:w="1038" w:type="dxa"/>
          </w:tcPr>
          <w:p w14:paraId="4B3C35CB" w14:textId="77777777"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0</w:t>
            </w:r>
          </w:p>
          <w:p w14:paraId="21FE8EC0" w14:textId="5FE88E3A"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(0%)</w:t>
            </w:r>
          </w:p>
        </w:tc>
        <w:tc>
          <w:tcPr>
            <w:tcW w:w="1026" w:type="dxa"/>
          </w:tcPr>
          <w:p w14:paraId="4D2938AB"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17</w:t>
            </w:r>
          </w:p>
          <w:p w14:paraId="3DB7282D" w14:textId="09E72579"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(23,6%)</w:t>
            </w:r>
          </w:p>
        </w:tc>
        <w:tc>
          <w:tcPr>
            <w:tcW w:w="866" w:type="dxa"/>
          </w:tcPr>
          <w:p w14:paraId="457A3C3B"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28</w:t>
            </w:r>
          </w:p>
          <w:p w14:paraId="500F65CA" w14:textId="5C249689"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(38,9%)</w:t>
            </w:r>
          </w:p>
        </w:tc>
        <w:tc>
          <w:tcPr>
            <w:tcW w:w="1032" w:type="dxa"/>
          </w:tcPr>
          <w:p w14:paraId="0C2A02E2" w14:textId="77777777" w:rsidR="0036119C"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27</w:t>
            </w:r>
          </w:p>
          <w:p w14:paraId="79C0E918" w14:textId="66F4987C" w:rsidR="00F26979" w:rsidRPr="00797171" w:rsidRDefault="00F26979" w:rsidP="00797171">
            <w:pPr>
              <w:spacing w:line="240" w:lineRule="auto"/>
              <w:ind w:leftChars="0" w:left="0" w:firstLineChars="0" w:firstLine="0"/>
              <w:jc w:val="center"/>
              <w:rPr>
                <w:bCs/>
                <w:color w:val="000000"/>
                <w:sz w:val="20"/>
                <w:szCs w:val="20"/>
              </w:rPr>
            </w:pPr>
            <w:r w:rsidRPr="00797171">
              <w:rPr>
                <w:bCs/>
                <w:color w:val="000000"/>
                <w:sz w:val="20"/>
                <w:szCs w:val="20"/>
              </w:rPr>
              <w:t>(37,5%)</w:t>
            </w:r>
          </w:p>
        </w:tc>
      </w:tr>
    </w:tbl>
    <w:p w14:paraId="041BEB35" w14:textId="77777777" w:rsidR="003B58A7" w:rsidRDefault="003B58A7" w:rsidP="00797171">
      <w:pPr>
        <w:widowControl w:val="0"/>
        <w:pBdr>
          <w:top w:val="nil"/>
          <w:left w:val="nil"/>
          <w:bottom w:val="nil"/>
          <w:right w:val="nil"/>
          <w:between w:val="nil"/>
        </w:pBdr>
        <w:spacing w:line="240" w:lineRule="auto"/>
        <w:ind w:leftChars="0" w:left="0" w:firstLineChars="0" w:firstLine="0"/>
        <w:rPr>
          <w:color w:val="000000"/>
          <w:sz w:val="10"/>
          <w:szCs w:val="10"/>
        </w:rPr>
      </w:pPr>
    </w:p>
    <w:p w14:paraId="09EB8132" w14:textId="77777777" w:rsidR="00B64871" w:rsidRDefault="00B64871" w:rsidP="00B64871">
      <w:pPr>
        <w:spacing w:line="240" w:lineRule="auto"/>
        <w:ind w:left="0" w:hanging="2"/>
        <w:jc w:val="both"/>
        <w:rPr>
          <w:color w:val="000000"/>
          <w:sz w:val="20"/>
          <w:szCs w:val="20"/>
        </w:rPr>
      </w:pPr>
    </w:p>
    <w:p w14:paraId="103B1961" w14:textId="3E276F74" w:rsidR="00B64871" w:rsidRDefault="00797171" w:rsidP="00B64871">
      <w:pPr>
        <w:spacing w:line="240" w:lineRule="auto"/>
        <w:ind w:leftChars="0" w:left="0" w:firstLineChars="0" w:firstLine="720"/>
        <w:jc w:val="both"/>
        <w:rPr>
          <w:sz w:val="20"/>
          <w:szCs w:val="20"/>
        </w:rPr>
      </w:pPr>
      <w:proofErr w:type="spellStart"/>
      <w:r w:rsidRPr="00B64871">
        <w:rPr>
          <w:color w:val="000000"/>
          <w:sz w:val="20"/>
          <w:szCs w:val="20"/>
        </w:rPr>
        <w:t>Berdasarkan</w:t>
      </w:r>
      <w:proofErr w:type="spellEnd"/>
      <w:r w:rsidRPr="00B64871">
        <w:rPr>
          <w:color w:val="000000"/>
          <w:sz w:val="20"/>
          <w:szCs w:val="20"/>
        </w:rPr>
        <w:t xml:space="preserve"> Tabel.1 </w:t>
      </w:r>
      <w:proofErr w:type="spellStart"/>
      <w:r w:rsidRPr="00B64871">
        <w:rPr>
          <w:sz w:val="20"/>
          <w:szCs w:val="20"/>
        </w:rPr>
        <w:t>diketahui</w:t>
      </w:r>
      <w:proofErr w:type="spellEnd"/>
      <w:r w:rsidRPr="00B64871">
        <w:rPr>
          <w:sz w:val="20"/>
          <w:szCs w:val="20"/>
        </w:rPr>
        <w:t xml:space="preserve"> </w:t>
      </w:r>
      <w:proofErr w:type="spellStart"/>
      <w:r w:rsidRPr="00B64871">
        <w:rPr>
          <w:sz w:val="20"/>
          <w:szCs w:val="20"/>
        </w:rPr>
        <w:t>Citarasa</w:t>
      </w:r>
      <w:proofErr w:type="spellEnd"/>
      <w:r w:rsidRPr="00B64871">
        <w:rPr>
          <w:sz w:val="20"/>
          <w:szCs w:val="20"/>
        </w:rPr>
        <w:t xml:space="preserve"> </w:t>
      </w:r>
      <w:proofErr w:type="spellStart"/>
      <w:r w:rsidRPr="00B64871">
        <w:rPr>
          <w:sz w:val="20"/>
          <w:szCs w:val="20"/>
        </w:rPr>
        <w:t>lauk</w:t>
      </w:r>
      <w:proofErr w:type="spellEnd"/>
      <w:r w:rsidRPr="00B64871">
        <w:rPr>
          <w:sz w:val="20"/>
          <w:szCs w:val="20"/>
        </w:rPr>
        <w:t xml:space="preserve"> </w:t>
      </w:r>
      <w:proofErr w:type="spellStart"/>
      <w:r w:rsidRPr="00B64871">
        <w:rPr>
          <w:sz w:val="20"/>
          <w:szCs w:val="20"/>
        </w:rPr>
        <w:t>nabati</w:t>
      </w:r>
      <w:proofErr w:type="spellEnd"/>
      <w:r w:rsidRPr="00B64871">
        <w:rPr>
          <w:sz w:val="20"/>
          <w:szCs w:val="20"/>
        </w:rPr>
        <w:t xml:space="preserve"> RS Sebagian </w:t>
      </w:r>
      <w:proofErr w:type="spellStart"/>
      <w:r w:rsidRPr="00B64871">
        <w:rPr>
          <w:sz w:val="20"/>
          <w:szCs w:val="20"/>
        </w:rPr>
        <w:t>besar</w:t>
      </w:r>
      <w:proofErr w:type="spellEnd"/>
      <w:r w:rsidRPr="00B64871">
        <w:rPr>
          <w:sz w:val="20"/>
          <w:szCs w:val="20"/>
        </w:rPr>
        <w:t xml:space="preserve"> </w:t>
      </w:r>
      <w:proofErr w:type="spellStart"/>
      <w:r w:rsidRPr="00B64871">
        <w:rPr>
          <w:sz w:val="20"/>
          <w:szCs w:val="20"/>
        </w:rPr>
        <w:t>kategori</w:t>
      </w:r>
      <w:proofErr w:type="spellEnd"/>
      <w:r w:rsidRPr="00B64871">
        <w:rPr>
          <w:sz w:val="20"/>
          <w:szCs w:val="20"/>
        </w:rPr>
        <w:t xml:space="preserve"> </w:t>
      </w:r>
      <w:proofErr w:type="spellStart"/>
      <w:r w:rsidRPr="00B64871">
        <w:rPr>
          <w:sz w:val="20"/>
          <w:szCs w:val="20"/>
        </w:rPr>
        <w:t>warna</w:t>
      </w:r>
      <w:proofErr w:type="spellEnd"/>
      <w:r w:rsidRPr="00B64871">
        <w:rPr>
          <w:sz w:val="20"/>
          <w:szCs w:val="20"/>
        </w:rPr>
        <w:t xml:space="preserve"> </w:t>
      </w:r>
      <w:proofErr w:type="spellStart"/>
      <w:r w:rsidRPr="00B64871">
        <w:rPr>
          <w:sz w:val="20"/>
          <w:szCs w:val="20"/>
        </w:rPr>
        <w:t>Cukup</w:t>
      </w:r>
      <w:proofErr w:type="spellEnd"/>
      <w:r w:rsidRPr="00B64871">
        <w:rPr>
          <w:sz w:val="20"/>
          <w:szCs w:val="20"/>
        </w:rPr>
        <w:t xml:space="preserve"> </w:t>
      </w:r>
      <w:proofErr w:type="spellStart"/>
      <w:r w:rsidRPr="00B64871">
        <w:rPr>
          <w:sz w:val="20"/>
          <w:szCs w:val="20"/>
        </w:rPr>
        <w:t>suka</w:t>
      </w:r>
      <w:proofErr w:type="spellEnd"/>
      <w:r w:rsidRPr="00B64871">
        <w:rPr>
          <w:sz w:val="20"/>
          <w:szCs w:val="20"/>
        </w:rPr>
        <w:t xml:space="preserve"> </w:t>
      </w:r>
      <w:proofErr w:type="spellStart"/>
      <w:r w:rsidRPr="00B64871">
        <w:rPr>
          <w:sz w:val="20"/>
          <w:szCs w:val="20"/>
        </w:rPr>
        <w:t>sebanyak</w:t>
      </w:r>
      <w:proofErr w:type="spellEnd"/>
      <w:r w:rsidRPr="00B64871">
        <w:rPr>
          <w:sz w:val="20"/>
          <w:szCs w:val="20"/>
        </w:rPr>
        <w:t xml:space="preserve"> 37 (51,4%). </w:t>
      </w:r>
      <w:proofErr w:type="spellStart"/>
      <w:r w:rsidRPr="00B64871">
        <w:rPr>
          <w:sz w:val="20"/>
          <w:szCs w:val="20"/>
        </w:rPr>
        <w:t>Citarasa</w:t>
      </w:r>
      <w:proofErr w:type="spellEnd"/>
      <w:r w:rsidRPr="00B64871">
        <w:rPr>
          <w:sz w:val="20"/>
          <w:szCs w:val="20"/>
        </w:rPr>
        <w:t xml:space="preserve"> </w:t>
      </w:r>
      <w:proofErr w:type="spellStart"/>
      <w:r w:rsidRPr="00B64871">
        <w:rPr>
          <w:sz w:val="20"/>
          <w:szCs w:val="20"/>
        </w:rPr>
        <w:t>lauk</w:t>
      </w:r>
      <w:proofErr w:type="spellEnd"/>
      <w:r w:rsidRPr="00B64871">
        <w:rPr>
          <w:sz w:val="20"/>
          <w:szCs w:val="20"/>
        </w:rPr>
        <w:t xml:space="preserve"> </w:t>
      </w:r>
      <w:proofErr w:type="spellStart"/>
      <w:r w:rsidRPr="00B64871">
        <w:rPr>
          <w:sz w:val="20"/>
          <w:szCs w:val="20"/>
        </w:rPr>
        <w:t>nabati</w:t>
      </w:r>
      <w:proofErr w:type="spellEnd"/>
      <w:r w:rsidRPr="00B64871">
        <w:rPr>
          <w:sz w:val="20"/>
          <w:szCs w:val="20"/>
        </w:rPr>
        <w:t xml:space="preserve"> RS Sebagian </w:t>
      </w:r>
      <w:proofErr w:type="spellStart"/>
      <w:r w:rsidRPr="00B64871">
        <w:rPr>
          <w:sz w:val="20"/>
          <w:szCs w:val="20"/>
        </w:rPr>
        <w:t>besar</w:t>
      </w:r>
      <w:proofErr w:type="spellEnd"/>
      <w:r w:rsidRPr="00B64871">
        <w:rPr>
          <w:sz w:val="20"/>
          <w:szCs w:val="20"/>
        </w:rPr>
        <w:t xml:space="preserve"> </w:t>
      </w:r>
      <w:proofErr w:type="spellStart"/>
      <w:r w:rsidRPr="00B64871">
        <w:rPr>
          <w:sz w:val="20"/>
          <w:szCs w:val="20"/>
        </w:rPr>
        <w:t>kategori</w:t>
      </w:r>
      <w:proofErr w:type="spellEnd"/>
      <w:r w:rsidRPr="00B64871">
        <w:rPr>
          <w:sz w:val="20"/>
          <w:szCs w:val="20"/>
        </w:rPr>
        <w:t xml:space="preserve"> </w:t>
      </w:r>
      <w:proofErr w:type="spellStart"/>
      <w:r w:rsidRPr="00B64871">
        <w:rPr>
          <w:sz w:val="20"/>
          <w:szCs w:val="20"/>
        </w:rPr>
        <w:t>tekstur</w:t>
      </w:r>
      <w:proofErr w:type="spellEnd"/>
      <w:r w:rsidRPr="00B64871">
        <w:rPr>
          <w:sz w:val="20"/>
          <w:szCs w:val="20"/>
        </w:rPr>
        <w:t xml:space="preserve"> </w:t>
      </w:r>
      <w:proofErr w:type="spellStart"/>
      <w:r w:rsidRPr="00B64871">
        <w:rPr>
          <w:sz w:val="20"/>
          <w:szCs w:val="20"/>
        </w:rPr>
        <w:t>Cukup</w:t>
      </w:r>
      <w:proofErr w:type="spellEnd"/>
      <w:r w:rsidRPr="00B64871">
        <w:rPr>
          <w:sz w:val="20"/>
          <w:szCs w:val="20"/>
        </w:rPr>
        <w:t xml:space="preserve"> </w:t>
      </w:r>
      <w:proofErr w:type="spellStart"/>
      <w:r w:rsidRPr="00B64871">
        <w:rPr>
          <w:sz w:val="20"/>
          <w:szCs w:val="20"/>
        </w:rPr>
        <w:t>suka</w:t>
      </w:r>
      <w:proofErr w:type="spellEnd"/>
      <w:r w:rsidRPr="00B64871">
        <w:rPr>
          <w:sz w:val="20"/>
          <w:szCs w:val="20"/>
        </w:rPr>
        <w:t xml:space="preserve"> </w:t>
      </w:r>
      <w:proofErr w:type="spellStart"/>
      <w:r w:rsidRPr="00B64871">
        <w:rPr>
          <w:sz w:val="20"/>
          <w:szCs w:val="20"/>
        </w:rPr>
        <w:t>sebanyak</w:t>
      </w:r>
      <w:proofErr w:type="spellEnd"/>
      <w:r w:rsidRPr="00B64871">
        <w:rPr>
          <w:sz w:val="20"/>
          <w:szCs w:val="20"/>
        </w:rPr>
        <w:t xml:space="preserve"> 31 (43,1%). </w:t>
      </w:r>
      <w:proofErr w:type="spellStart"/>
      <w:r w:rsidR="00B64871" w:rsidRPr="00B64871">
        <w:rPr>
          <w:sz w:val="20"/>
          <w:szCs w:val="20"/>
        </w:rPr>
        <w:t>Citarasa</w:t>
      </w:r>
      <w:proofErr w:type="spellEnd"/>
      <w:r w:rsidR="00B64871" w:rsidRPr="00B64871">
        <w:rPr>
          <w:sz w:val="20"/>
          <w:szCs w:val="20"/>
        </w:rPr>
        <w:t xml:space="preserve"> </w:t>
      </w:r>
      <w:proofErr w:type="spellStart"/>
      <w:r w:rsidR="00B64871" w:rsidRPr="00B64871">
        <w:rPr>
          <w:sz w:val="20"/>
          <w:szCs w:val="20"/>
        </w:rPr>
        <w:t>lauk</w:t>
      </w:r>
      <w:proofErr w:type="spellEnd"/>
      <w:r w:rsidR="00B64871" w:rsidRPr="00B64871">
        <w:rPr>
          <w:sz w:val="20"/>
          <w:szCs w:val="20"/>
        </w:rPr>
        <w:t xml:space="preserve"> </w:t>
      </w:r>
      <w:proofErr w:type="spellStart"/>
      <w:r w:rsidR="00B64871" w:rsidRPr="00B64871">
        <w:rPr>
          <w:sz w:val="20"/>
          <w:szCs w:val="20"/>
        </w:rPr>
        <w:t>nabati</w:t>
      </w:r>
      <w:proofErr w:type="spellEnd"/>
      <w:r w:rsidR="00B64871" w:rsidRPr="00B64871">
        <w:rPr>
          <w:sz w:val="20"/>
          <w:szCs w:val="20"/>
        </w:rPr>
        <w:t xml:space="preserve"> RS Sebagian </w:t>
      </w:r>
      <w:proofErr w:type="spellStart"/>
      <w:r w:rsidR="00B64871" w:rsidRPr="00B64871">
        <w:rPr>
          <w:sz w:val="20"/>
          <w:szCs w:val="20"/>
        </w:rPr>
        <w:t>besar</w:t>
      </w:r>
      <w:proofErr w:type="spellEnd"/>
      <w:r w:rsidR="00B64871" w:rsidRPr="00B64871">
        <w:rPr>
          <w:sz w:val="20"/>
          <w:szCs w:val="20"/>
        </w:rPr>
        <w:t xml:space="preserve"> </w:t>
      </w:r>
      <w:proofErr w:type="spellStart"/>
      <w:r w:rsidR="00B64871" w:rsidRPr="00B64871">
        <w:rPr>
          <w:sz w:val="20"/>
          <w:szCs w:val="20"/>
        </w:rPr>
        <w:t>kategori</w:t>
      </w:r>
      <w:proofErr w:type="spellEnd"/>
      <w:r w:rsidR="00B64871" w:rsidRPr="00B64871">
        <w:rPr>
          <w:sz w:val="20"/>
          <w:szCs w:val="20"/>
        </w:rPr>
        <w:t xml:space="preserve"> </w:t>
      </w:r>
      <w:proofErr w:type="spellStart"/>
      <w:r w:rsidR="00B64871" w:rsidRPr="00B64871">
        <w:rPr>
          <w:sz w:val="20"/>
          <w:szCs w:val="20"/>
        </w:rPr>
        <w:t>bentuk</w:t>
      </w:r>
      <w:proofErr w:type="spellEnd"/>
      <w:r w:rsidR="00B64871" w:rsidRPr="00B64871">
        <w:rPr>
          <w:sz w:val="20"/>
          <w:szCs w:val="20"/>
        </w:rPr>
        <w:t xml:space="preserve"> </w:t>
      </w:r>
      <w:proofErr w:type="spellStart"/>
      <w:r w:rsidR="00B64871" w:rsidRPr="00B64871">
        <w:rPr>
          <w:sz w:val="20"/>
          <w:szCs w:val="20"/>
        </w:rPr>
        <w:t>Cukup</w:t>
      </w:r>
      <w:proofErr w:type="spellEnd"/>
      <w:r w:rsidR="00B64871" w:rsidRPr="00B64871">
        <w:rPr>
          <w:sz w:val="20"/>
          <w:szCs w:val="20"/>
        </w:rPr>
        <w:t xml:space="preserve"> </w:t>
      </w:r>
      <w:proofErr w:type="spellStart"/>
      <w:r w:rsidR="00B64871" w:rsidRPr="00B64871">
        <w:rPr>
          <w:sz w:val="20"/>
          <w:szCs w:val="20"/>
        </w:rPr>
        <w:t>suka</w:t>
      </w:r>
      <w:proofErr w:type="spellEnd"/>
      <w:r w:rsidR="00B64871" w:rsidRPr="00B64871">
        <w:rPr>
          <w:sz w:val="20"/>
          <w:szCs w:val="20"/>
        </w:rPr>
        <w:t xml:space="preserve"> </w:t>
      </w:r>
      <w:proofErr w:type="spellStart"/>
      <w:r w:rsidR="00B64871" w:rsidRPr="00B64871">
        <w:rPr>
          <w:sz w:val="20"/>
          <w:szCs w:val="20"/>
        </w:rPr>
        <w:t>sebanyak</w:t>
      </w:r>
      <w:proofErr w:type="spellEnd"/>
      <w:r w:rsidR="00B64871" w:rsidRPr="00B64871">
        <w:rPr>
          <w:sz w:val="20"/>
          <w:szCs w:val="20"/>
        </w:rPr>
        <w:t xml:space="preserve"> 35 (48,6%). </w:t>
      </w:r>
      <w:proofErr w:type="spellStart"/>
      <w:r w:rsidR="00B64871" w:rsidRPr="00B64871">
        <w:rPr>
          <w:sz w:val="20"/>
          <w:szCs w:val="20"/>
        </w:rPr>
        <w:t>Citarasa</w:t>
      </w:r>
      <w:proofErr w:type="spellEnd"/>
      <w:r w:rsidR="00B64871" w:rsidRPr="00B64871">
        <w:rPr>
          <w:sz w:val="20"/>
          <w:szCs w:val="20"/>
        </w:rPr>
        <w:t xml:space="preserve"> </w:t>
      </w:r>
      <w:proofErr w:type="spellStart"/>
      <w:r w:rsidR="00B64871" w:rsidRPr="00B64871">
        <w:rPr>
          <w:sz w:val="20"/>
          <w:szCs w:val="20"/>
        </w:rPr>
        <w:t>lauk</w:t>
      </w:r>
      <w:proofErr w:type="spellEnd"/>
      <w:r w:rsidR="00B64871" w:rsidRPr="00B64871">
        <w:rPr>
          <w:sz w:val="20"/>
          <w:szCs w:val="20"/>
        </w:rPr>
        <w:t xml:space="preserve"> </w:t>
      </w:r>
      <w:proofErr w:type="spellStart"/>
      <w:r w:rsidR="00B64871" w:rsidRPr="00B64871">
        <w:rPr>
          <w:sz w:val="20"/>
          <w:szCs w:val="20"/>
        </w:rPr>
        <w:t>nabati</w:t>
      </w:r>
      <w:proofErr w:type="spellEnd"/>
      <w:r w:rsidR="00B64871" w:rsidRPr="00B64871">
        <w:rPr>
          <w:sz w:val="20"/>
          <w:szCs w:val="20"/>
        </w:rPr>
        <w:t xml:space="preserve"> RS Sebagian </w:t>
      </w:r>
      <w:proofErr w:type="spellStart"/>
      <w:r w:rsidR="00B64871" w:rsidRPr="00B64871">
        <w:rPr>
          <w:sz w:val="20"/>
          <w:szCs w:val="20"/>
        </w:rPr>
        <w:t>besar</w:t>
      </w:r>
      <w:proofErr w:type="spellEnd"/>
      <w:r w:rsidR="00B64871" w:rsidRPr="00B64871">
        <w:rPr>
          <w:sz w:val="20"/>
          <w:szCs w:val="20"/>
        </w:rPr>
        <w:t xml:space="preserve"> </w:t>
      </w:r>
      <w:proofErr w:type="spellStart"/>
      <w:r w:rsidR="00B64871" w:rsidRPr="00B64871">
        <w:rPr>
          <w:sz w:val="20"/>
          <w:szCs w:val="20"/>
        </w:rPr>
        <w:t>kategori</w:t>
      </w:r>
      <w:proofErr w:type="spellEnd"/>
      <w:r w:rsidR="00B64871" w:rsidRPr="00B64871">
        <w:rPr>
          <w:sz w:val="20"/>
          <w:szCs w:val="20"/>
        </w:rPr>
        <w:t xml:space="preserve"> rasa </w:t>
      </w:r>
      <w:proofErr w:type="spellStart"/>
      <w:r w:rsidR="00B64871" w:rsidRPr="00B64871">
        <w:rPr>
          <w:sz w:val="20"/>
          <w:szCs w:val="20"/>
        </w:rPr>
        <w:t>Cukup</w:t>
      </w:r>
      <w:proofErr w:type="spellEnd"/>
      <w:r w:rsidR="00B64871" w:rsidRPr="00B64871">
        <w:rPr>
          <w:sz w:val="20"/>
          <w:szCs w:val="20"/>
        </w:rPr>
        <w:t xml:space="preserve"> </w:t>
      </w:r>
      <w:proofErr w:type="spellStart"/>
      <w:r w:rsidR="00B64871" w:rsidRPr="00B64871">
        <w:rPr>
          <w:sz w:val="20"/>
          <w:szCs w:val="20"/>
        </w:rPr>
        <w:t>suka</w:t>
      </w:r>
      <w:proofErr w:type="spellEnd"/>
      <w:r w:rsidR="00B64871" w:rsidRPr="00B64871">
        <w:rPr>
          <w:sz w:val="20"/>
          <w:szCs w:val="20"/>
        </w:rPr>
        <w:t xml:space="preserve"> </w:t>
      </w:r>
      <w:proofErr w:type="spellStart"/>
      <w:r w:rsidR="00B64871" w:rsidRPr="00B64871">
        <w:rPr>
          <w:sz w:val="20"/>
          <w:szCs w:val="20"/>
        </w:rPr>
        <w:t>sebanyak</w:t>
      </w:r>
      <w:proofErr w:type="spellEnd"/>
      <w:r w:rsidR="00B64871" w:rsidRPr="00B64871">
        <w:rPr>
          <w:sz w:val="20"/>
          <w:szCs w:val="20"/>
        </w:rPr>
        <w:t xml:space="preserve"> 33 (45,8%). </w:t>
      </w:r>
      <w:proofErr w:type="spellStart"/>
      <w:r w:rsidR="00B64871" w:rsidRPr="00B64871">
        <w:rPr>
          <w:sz w:val="20"/>
          <w:szCs w:val="20"/>
        </w:rPr>
        <w:t>Citarasa</w:t>
      </w:r>
      <w:proofErr w:type="spellEnd"/>
      <w:r w:rsidR="00B64871" w:rsidRPr="00B64871">
        <w:rPr>
          <w:sz w:val="20"/>
          <w:szCs w:val="20"/>
        </w:rPr>
        <w:t xml:space="preserve"> </w:t>
      </w:r>
      <w:proofErr w:type="spellStart"/>
      <w:r w:rsidR="00B64871" w:rsidRPr="00B64871">
        <w:rPr>
          <w:sz w:val="20"/>
          <w:szCs w:val="20"/>
        </w:rPr>
        <w:t>lauk</w:t>
      </w:r>
      <w:proofErr w:type="spellEnd"/>
      <w:r w:rsidR="00B64871" w:rsidRPr="00B64871">
        <w:rPr>
          <w:sz w:val="20"/>
          <w:szCs w:val="20"/>
        </w:rPr>
        <w:t xml:space="preserve"> </w:t>
      </w:r>
      <w:proofErr w:type="spellStart"/>
      <w:r w:rsidR="00B64871" w:rsidRPr="00B64871">
        <w:rPr>
          <w:sz w:val="20"/>
          <w:szCs w:val="20"/>
        </w:rPr>
        <w:t>nabati</w:t>
      </w:r>
      <w:proofErr w:type="spellEnd"/>
      <w:r w:rsidR="00B64871" w:rsidRPr="00B64871">
        <w:rPr>
          <w:sz w:val="20"/>
          <w:szCs w:val="20"/>
        </w:rPr>
        <w:t xml:space="preserve"> RS Sebagian </w:t>
      </w:r>
      <w:proofErr w:type="spellStart"/>
      <w:r w:rsidR="00B64871" w:rsidRPr="00B64871">
        <w:rPr>
          <w:sz w:val="20"/>
          <w:szCs w:val="20"/>
        </w:rPr>
        <w:t>besar</w:t>
      </w:r>
      <w:proofErr w:type="spellEnd"/>
      <w:r w:rsidR="00B64871" w:rsidRPr="00B64871">
        <w:rPr>
          <w:sz w:val="20"/>
          <w:szCs w:val="20"/>
        </w:rPr>
        <w:t xml:space="preserve"> </w:t>
      </w:r>
      <w:proofErr w:type="spellStart"/>
      <w:r w:rsidR="00B64871" w:rsidRPr="00B64871">
        <w:rPr>
          <w:sz w:val="20"/>
          <w:szCs w:val="20"/>
        </w:rPr>
        <w:t>kategori</w:t>
      </w:r>
      <w:proofErr w:type="spellEnd"/>
      <w:r w:rsidR="00B64871" w:rsidRPr="00B64871">
        <w:rPr>
          <w:sz w:val="20"/>
          <w:szCs w:val="20"/>
        </w:rPr>
        <w:t xml:space="preserve"> Aroma </w:t>
      </w:r>
      <w:proofErr w:type="spellStart"/>
      <w:r w:rsidR="00B64871" w:rsidRPr="00B64871">
        <w:rPr>
          <w:sz w:val="20"/>
          <w:szCs w:val="20"/>
        </w:rPr>
        <w:t>Cukup</w:t>
      </w:r>
      <w:proofErr w:type="spellEnd"/>
      <w:r w:rsidR="00B64871" w:rsidRPr="00B64871">
        <w:rPr>
          <w:sz w:val="20"/>
          <w:szCs w:val="20"/>
        </w:rPr>
        <w:t xml:space="preserve"> </w:t>
      </w:r>
      <w:proofErr w:type="spellStart"/>
      <w:r w:rsidR="00B64871" w:rsidRPr="00B64871">
        <w:rPr>
          <w:sz w:val="20"/>
          <w:szCs w:val="20"/>
        </w:rPr>
        <w:t>suka</w:t>
      </w:r>
      <w:proofErr w:type="spellEnd"/>
      <w:r w:rsidR="00B64871" w:rsidRPr="00B64871">
        <w:rPr>
          <w:sz w:val="20"/>
          <w:szCs w:val="20"/>
        </w:rPr>
        <w:t xml:space="preserve"> </w:t>
      </w:r>
      <w:proofErr w:type="spellStart"/>
      <w:r w:rsidR="00B64871" w:rsidRPr="00B64871">
        <w:rPr>
          <w:sz w:val="20"/>
          <w:szCs w:val="20"/>
        </w:rPr>
        <w:t>sebanyak</w:t>
      </w:r>
      <w:proofErr w:type="spellEnd"/>
      <w:r w:rsidR="00B64871" w:rsidRPr="00B64871">
        <w:rPr>
          <w:sz w:val="20"/>
          <w:szCs w:val="20"/>
        </w:rPr>
        <w:t xml:space="preserve"> 31 (43,1%). </w:t>
      </w:r>
      <w:proofErr w:type="spellStart"/>
      <w:r w:rsidR="00B64871" w:rsidRPr="00B64871">
        <w:rPr>
          <w:sz w:val="20"/>
          <w:szCs w:val="20"/>
        </w:rPr>
        <w:t>Citarasa</w:t>
      </w:r>
      <w:proofErr w:type="spellEnd"/>
      <w:r w:rsidR="00B64871" w:rsidRPr="00B64871">
        <w:rPr>
          <w:sz w:val="20"/>
          <w:szCs w:val="20"/>
        </w:rPr>
        <w:t xml:space="preserve"> </w:t>
      </w:r>
      <w:proofErr w:type="spellStart"/>
      <w:r w:rsidR="00B64871" w:rsidRPr="00B64871">
        <w:rPr>
          <w:sz w:val="20"/>
          <w:szCs w:val="20"/>
        </w:rPr>
        <w:t>lauk</w:t>
      </w:r>
      <w:proofErr w:type="spellEnd"/>
      <w:r w:rsidR="00B64871" w:rsidRPr="00B64871">
        <w:rPr>
          <w:sz w:val="20"/>
          <w:szCs w:val="20"/>
        </w:rPr>
        <w:t xml:space="preserve"> </w:t>
      </w:r>
      <w:proofErr w:type="spellStart"/>
      <w:r w:rsidR="00B64871" w:rsidRPr="00B64871">
        <w:rPr>
          <w:sz w:val="20"/>
          <w:szCs w:val="20"/>
        </w:rPr>
        <w:t>nabati</w:t>
      </w:r>
      <w:proofErr w:type="spellEnd"/>
      <w:r w:rsidR="00B64871" w:rsidRPr="00B64871">
        <w:rPr>
          <w:sz w:val="20"/>
          <w:szCs w:val="20"/>
        </w:rPr>
        <w:t xml:space="preserve"> </w:t>
      </w:r>
      <w:proofErr w:type="spellStart"/>
      <w:r w:rsidR="00B64871" w:rsidRPr="00B64871">
        <w:rPr>
          <w:sz w:val="20"/>
          <w:szCs w:val="20"/>
        </w:rPr>
        <w:t>Modifikasi</w:t>
      </w:r>
      <w:proofErr w:type="spellEnd"/>
      <w:r w:rsidR="00B64871" w:rsidRPr="00B64871">
        <w:rPr>
          <w:sz w:val="20"/>
          <w:szCs w:val="20"/>
        </w:rPr>
        <w:t xml:space="preserve"> Sebagian </w:t>
      </w:r>
      <w:proofErr w:type="spellStart"/>
      <w:r w:rsidR="00B64871" w:rsidRPr="00B64871">
        <w:rPr>
          <w:sz w:val="20"/>
          <w:szCs w:val="20"/>
        </w:rPr>
        <w:t>besar</w:t>
      </w:r>
      <w:proofErr w:type="spellEnd"/>
      <w:r w:rsidR="00B64871" w:rsidRPr="00B64871">
        <w:rPr>
          <w:sz w:val="20"/>
          <w:szCs w:val="20"/>
        </w:rPr>
        <w:t xml:space="preserve"> </w:t>
      </w:r>
      <w:proofErr w:type="spellStart"/>
      <w:r w:rsidR="00B64871" w:rsidRPr="00B64871">
        <w:rPr>
          <w:sz w:val="20"/>
          <w:szCs w:val="20"/>
        </w:rPr>
        <w:t>kategori</w:t>
      </w:r>
      <w:proofErr w:type="spellEnd"/>
      <w:r w:rsidR="00B64871" w:rsidRPr="00B64871">
        <w:rPr>
          <w:sz w:val="20"/>
          <w:szCs w:val="20"/>
        </w:rPr>
        <w:t xml:space="preserve"> </w:t>
      </w:r>
      <w:proofErr w:type="spellStart"/>
      <w:r w:rsidR="00B64871" w:rsidRPr="00B64871">
        <w:rPr>
          <w:sz w:val="20"/>
          <w:szCs w:val="20"/>
        </w:rPr>
        <w:t>Warna</w:t>
      </w:r>
      <w:proofErr w:type="spellEnd"/>
      <w:r w:rsidR="00B64871" w:rsidRPr="00B64871">
        <w:rPr>
          <w:sz w:val="20"/>
          <w:szCs w:val="20"/>
        </w:rPr>
        <w:t xml:space="preserve"> </w:t>
      </w:r>
      <w:proofErr w:type="spellStart"/>
      <w:r w:rsidR="00B64871" w:rsidRPr="00B64871">
        <w:rPr>
          <w:sz w:val="20"/>
          <w:szCs w:val="20"/>
        </w:rPr>
        <w:t>Suka</w:t>
      </w:r>
      <w:proofErr w:type="spellEnd"/>
      <w:r w:rsidR="00B64871" w:rsidRPr="00B64871">
        <w:rPr>
          <w:sz w:val="20"/>
          <w:szCs w:val="20"/>
        </w:rPr>
        <w:t xml:space="preserve"> </w:t>
      </w:r>
      <w:proofErr w:type="spellStart"/>
      <w:r w:rsidR="00B64871" w:rsidRPr="00B64871">
        <w:rPr>
          <w:sz w:val="20"/>
          <w:szCs w:val="20"/>
        </w:rPr>
        <w:t>sebanyak</w:t>
      </w:r>
      <w:proofErr w:type="spellEnd"/>
      <w:r w:rsidR="00B64871" w:rsidRPr="00B64871">
        <w:rPr>
          <w:sz w:val="20"/>
          <w:szCs w:val="20"/>
        </w:rPr>
        <w:t xml:space="preserve"> 39 (54,2%). </w:t>
      </w:r>
      <w:proofErr w:type="spellStart"/>
      <w:r w:rsidR="00B64871" w:rsidRPr="00B64871">
        <w:rPr>
          <w:sz w:val="20"/>
          <w:szCs w:val="20"/>
        </w:rPr>
        <w:t>Citarasa</w:t>
      </w:r>
      <w:proofErr w:type="spellEnd"/>
      <w:r w:rsidR="00B64871" w:rsidRPr="00B64871">
        <w:rPr>
          <w:sz w:val="20"/>
          <w:szCs w:val="20"/>
        </w:rPr>
        <w:t xml:space="preserve"> </w:t>
      </w:r>
      <w:proofErr w:type="spellStart"/>
      <w:r w:rsidR="00B64871" w:rsidRPr="00B64871">
        <w:rPr>
          <w:sz w:val="20"/>
          <w:szCs w:val="20"/>
        </w:rPr>
        <w:t>lauk</w:t>
      </w:r>
      <w:proofErr w:type="spellEnd"/>
      <w:r w:rsidR="00B64871" w:rsidRPr="00B64871">
        <w:rPr>
          <w:sz w:val="20"/>
          <w:szCs w:val="20"/>
        </w:rPr>
        <w:t xml:space="preserve"> </w:t>
      </w:r>
      <w:proofErr w:type="spellStart"/>
      <w:r w:rsidR="00B64871" w:rsidRPr="00B64871">
        <w:rPr>
          <w:sz w:val="20"/>
          <w:szCs w:val="20"/>
        </w:rPr>
        <w:t>nabati</w:t>
      </w:r>
      <w:proofErr w:type="spellEnd"/>
      <w:r w:rsidR="00B64871" w:rsidRPr="00B64871">
        <w:rPr>
          <w:sz w:val="20"/>
          <w:szCs w:val="20"/>
        </w:rPr>
        <w:t xml:space="preserve"> </w:t>
      </w:r>
      <w:proofErr w:type="spellStart"/>
      <w:r w:rsidR="00B64871" w:rsidRPr="00B64871">
        <w:rPr>
          <w:sz w:val="20"/>
          <w:szCs w:val="20"/>
        </w:rPr>
        <w:t>Modifikasi</w:t>
      </w:r>
      <w:proofErr w:type="spellEnd"/>
      <w:r w:rsidR="00B64871" w:rsidRPr="00B64871">
        <w:rPr>
          <w:sz w:val="20"/>
          <w:szCs w:val="20"/>
        </w:rPr>
        <w:t xml:space="preserve"> Sebagian </w:t>
      </w:r>
      <w:proofErr w:type="spellStart"/>
      <w:r w:rsidR="00B64871" w:rsidRPr="00B64871">
        <w:rPr>
          <w:sz w:val="20"/>
          <w:szCs w:val="20"/>
        </w:rPr>
        <w:t>besar</w:t>
      </w:r>
      <w:proofErr w:type="spellEnd"/>
      <w:r w:rsidR="00B64871" w:rsidRPr="00B64871">
        <w:rPr>
          <w:sz w:val="20"/>
          <w:szCs w:val="20"/>
        </w:rPr>
        <w:t xml:space="preserve"> </w:t>
      </w:r>
      <w:proofErr w:type="spellStart"/>
      <w:r w:rsidR="00B64871" w:rsidRPr="00B64871">
        <w:rPr>
          <w:sz w:val="20"/>
          <w:szCs w:val="20"/>
        </w:rPr>
        <w:t>kategori</w:t>
      </w:r>
      <w:proofErr w:type="spellEnd"/>
      <w:r w:rsidR="00B64871" w:rsidRPr="00B64871">
        <w:rPr>
          <w:sz w:val="20"/>
          <w:szCs w:val="20"/>
        </w:rPr>
        <w:t xml:space="preserve"> </w:t>
      </w:r>
      <w:proofErr w:type="spellStart"/>
      <w:r w:rsidR="00B64871" w:rsidRPr="00B64871">
        <w:rPr>
          <w:sz w:val="20"/>
          <w:szCs w:val="20"/>
        </w:rPr>
        <w:t>Tekstur</w:t>
      </w:r>
      <w:proofErr w:type="spellEnd"/>
      <w:r w:rsidR="00B64871" w:rsidRPr="00B64871">
        <w:rPr>
          <w:sz w:val="20"/>
          <w:szCs w:val="20"/>
        </w:rPr>
        <w:t xml:space="preserve"> </w:t>
      </w:r>
      <w:proofErr w:type="spellStart"/>
      <w:r w:rsidR="00B64871" w:rsidRPr="00B64871">
        <w:rPr>
          <w:sz w:val="20"/>
          <w:szCs w:val="20"/>
        </w:rPr>
        <w:t>Suka</w:t>
      </w:r>
      <w:proofErr w:type="spellEnd"/>
      <w:r w:rsidR="00B64871" w:rsidRPr="00B64871">
        <w:rPr>
          <w:sz w:val="20"/>
          <w:szCs w:val="20"/>
        </w:rPr>
        <w:t xml:space="preserve"> </w:t>
      </w:r>
      <w:proofErr w:type="spellStart"/>
      <w:r w:rsidR="00B64871" w:rsidRPr="00B64871">
        <w:rPr>
          <w:sz w:val="20"/>
          <w:szCs w:val="20"/>
        </w:rPr>
        <w:t>sebanyak</w:t>
      </w:r>
      <w:proofErr w:type="spellEnd"/>
      <w:r w:rsidR="00B64871" w:rsidRPr="00B64871">
        <w:rPr>
          <w:sz w:val="20"/>
          <w:szCs w:val="20"/>
        </w:rPr>
        <w:t xml:space="preserve"> 33 (45,8%).</w:t>
      </w:r>
      <w:r w:rsidR="00B64871" w:rsidRPr="00B64871">
        <w:rPr>
          <w:sz w:val="20"/>
          <w:szCs w:val="20"/>
        </w:rPr>
        <w:t xml:space="preserve"> </w:t>
      </w:r>
      <w:proofErr w:type="spellStart"/>
      <w:r w:rsidR="00B64871" w:rsidRPr="00B64871">
        <w:rPr>
          <w:sz w:val="20"/>
          <w:szCs w:val="20"/>
        </w:rPr>
        <w:t>Citarasa</w:t>
      </w:r>
      <w:proofErr w:type="spellEnd"/>
      <w:r w:rsidR="00B64871" w:rsidRPr="00B64871">
        <w:rPr>
          <w:sz w:val="20"/>
          <w:szCs w:val="20"/>
        </w:rPr>
        <w:t xml:space="preserve"> </w:t>
      </w:r>
      <w:proofErr w:type="spellStart"/>
      <w:r w:rsidR="00B64871" w:rsidRPr="00B64871">
        <w:rPr>
          <w:sz w:val="20"/>
          <w:szCs w:val="20"/>
        </w:rPr>
        <w:t>lauk</w:t>
      </w:r>
      <w:proofErr w:type="spellEnd"/>
      <w:r w:rsidR="00B64871" w:rsidRPr="00B64871">
        <w:rPr>
          <w:sz w:val="20"/>
          <w:szCs w:val="20"/>
        </w:rPr>
        <w:t xml:space="preserve"> </w:t>
      </w:r>
      <w:proofErr w:type="spellStart"/>
      <w:r w:rsidR="00B64871" w:rsidRPr="00B64871">
        <w:rPr>
          <w:sz w:val="20"/>
          <w:szCs w:val="20"/>
        </w:rPr>
        <w:t>nabati</w:t>
      </w:r>
      <w:proofErr w:type="spellEnd"/>
      <w:r w:rsidR="00B64871" w:rsidRPr="00B64871">
        <w:rPr>
          <w:sz w:val="20"/>
          <w:szCs w:val="20"/>
        </w:rPr>
        <w:t xml:space="preserve"> </w:t>
      </w:r>
      <w:proofErr w:type="spellStart"/>
      <w:r w:rsidR="00B64871" w:rsidRPr="00B64871">
        <w:rPr>
          <w:sz w:val="20"/>
          <w:szCs w:val="20"/>
        </w:rPr>
        <w:t>Modifikasi</w:t>
      </w:r>
      <w:proofErr w:type="spellEnd"/>
      <w:r w:rsidR="00B64871" w:rsidRPr="00B64871">
        <w:rPr>
          <w:sz w:val="20"/>
          <w:szCs w:val="20"/>
        </w:rPr>
        <w:t xml:space="preserve"> Sebagian </w:t>
      </w:r>
      <w:proofErr w:type="spellStart"/>
      <w:r w:rsidR="00B64871" w:rsidRPr="00B64871">
        <w:rPr>
          <w:sz w:val="20"/>
          <w:szCs w:val="20"/>
        </w:rPr>
        <w:t>besar</w:t>
      </w:r>
      <w:proofErr w:type="spellEnd"/>
      <w:r w:rsidR="00B64871" w:rsidRPr="00B64871">
        <w:rPr>
          <w:sz w:val="20"/>
          <w:szCs w:val="20"/>
        </w:rPr>
        <w:t xml:space="preserve"> </w:t>
      </w:r>
      <w:proofErr w:type="spellStart"/>
      <w:r w:rsidR="00B64871" w:rsidRPr="00B64871">
        <w:rPr>
          <w:sz w:val="20"/>
          <w:szCs w:val="20"/>
        </w:rPr>
        <w:t>kategori</w:t>
      </w:r>
      <w:proofErr w:type="spellEnd"/>
      <w:r w:rsidR="00B64871" w:rsidRPr="00B64871">
        <w:rPr>
          <w:sz w:val="20"/>
          <w:szCs w:val="20"/>
        </w:rPr>
        <w:t xml:space="preserve"> </w:t>
      </w:r>
      <w:proofErr w:type="spellStart"/>
      <w:r w:rsidR="00B64871" w:rsidRPr="00B64871">
        <w:rPr>
          <w:sz w:val="20"/>
          <w:szCs w:val="20"/>
        </w:rPr>
        <w:t>Bentuk</w:t>
      </w:r>
      <w:proofErr w:type="spellEnd"/>
      <w:r w:rsidR="00B64871" w:rsidRPr="00B64871">
        <w:rPr>
          <w:sz w:val="20"/>
          <w:szCs w:val="20"/>
        </w:rPr>
        <w:t xml:space="preserve"> </w:t>
      </w:r>
      <w:proofErr w:type="spellStart"/>
      <w:r w:rsidR="00B64871" w:rsidRPr="00B64871">
        <w:rPr>
          <w:sz w:val="20"/>
          <w:szCs w:val="20"/>
        </w:rPr>
        <w:t>Cukup</w:t>
      </w:r>
      <w:proofErr w:type="spellEnd"/>
      <w:r w:rsidR="00B64871" w:rsidRPr="00B64871">
        <w:rPr>
          <w:sz w:val="20"/>
          <w:szCs w:val="20"/>
        </w:rPr>
        <w:t xml:space="preserve"> </w:t>
      </w:r>
      <w:proofErr w:type="spellStart"/>
      <w:r w:rsidR="00B64871" w:rsidRPr="00B64871">
        <w:rPr>
          <w:sz w:val="20"/>
          <w:szCs w:val="20"/>
        </w:rPr>
        <w:t>Suka</w:t>
      </w:r>
      <w:proofErr w:type="spellEnd"/>
      <w:r w:rsidR="00B64871" w:rsidRPr="00B64871">
        <w:rPr>
          <w:sz w:val="20"/>
          <w:szCs w:val="20"/>
        </w:rPr>
        <w:t xml:space="preserve"> </w:t>
      </w:r>
      <w:proofErr w:type="spellStart"/>
      <w:r w:rsidR="00B64871" w:rsidRPr="00B64871">
        <w:rPr>
          <w:sz w:val="20"/>
          <w:szCs w:val="20"/>
        </w:rPr>
        <w:t>sebanyak</w:t>
      </w:r>
      <w:proofErr w:type="spellEnd"/>
      <w:r w:rsidR="00B64871" w:rsidRPr="00B64871">
        <w:rPr>
          <w:sz w:val="20"/>
          <w:szCs w:val="20"/>
        </w:rPr>
        <w:t xml:space="preserve"> 32 (44,4%). </w:t>
      </w:r>
      <w:proofErr w:type="spellStart"/>
      <w:r w:rsidR="00B64871" w:rsidRPr="00B64871">
        <w:rPr>
          <w:sz w:val="20"/>
          <w:szCs w:val="20"/>
        </w:rPr>
        <w:t>Citarasa</w:t>
      </w:r>
      <w:proofErr w:type="spellEnd"/>
      <w:r w:rsidR="00B64871" w:rsidRPr="00B64871">
        <w:rPr>
          <w:sz w:val="20"/>
          <w:szCs w:val="20"/>
        </w:rPr>
        <w:t xml:space="preserve"> </w:t>
      </w:r>
      <w:proofErr w:type="spellStart"/>
      <w:r w:rsidR="00B64871" w:rsidRPr="00B64871">
        <w:rPr>
          <w:sz w:val="20"/>
          <w:szCs w:val="20"/>
        </w:rPr>
        <w:t>lauk</w:t>
      </w:r>
      <w:proofErr w:type="spellEnd"/>
      <w:r w:rsidR="00B64871" w:rsidRPr="00B64871">
        <w:rPr>
          <w:sz w:val="20"/>
          <w:szCs w:val="20"/>
        </w:rPr>
        <w:t xml:space="preserve"> </w:t>
      </w:r>
      <w:proofErr w:type="spellStart"/>
      <w:r w:rsidR="00B64871" w:rsidRPr="00B64871">
        <w:rPr>
          <w:sz w:val="20"/>
          <w:szCs w:val="20"/>
        </w:rPr>
        <w:t>nabati</w:t>
      </w:r>
      <w:proofErr w:type="spellEnd"/>
      <w:r w:rsidR="00B64871" w:rsidRPr="00B64871">
        <w:rPr>
          <w:sz w:val="20"/>
          <w:szCs w:val="20"/>
        </w:rPr>
        <w:t xml:space="preserve"> </w:t>
      </w:r>
      <w:proofErr w:type="spellStart"/>
      <w:r w:rsidR="00B64871" w:rsidRPr="00B64871">
        <w:rPr>
          <w:sz w:val="20"/>
          <w:szCs w:val="20"/>
        </w:rPr>
        <w:t>Modifikasi</w:t>
      </w:r>
      <w:proofErr w:type="spellEnd"/>
      <w:r w:rsidR="00B64871" w:rsidRPr="00B64871">
        <w:rPr>
          <w:sz w:val="20"/>
          <w:szCs w:val="20"/>
        </w:rPr>
        <w:t xml:space="preserve"> Sebagian </w:t>
      </w:r>
      <w:proofErr w:type="spellStart"/>
      <w:r w:rsidR="00B64871" w:rsidRPr="00B64871">
        <w:rPr>
          <w:sz w:val="20"/>
          <w:szCs w:val="20"/>
        </w:rPr>
        <w:t>besar</w:t>
      </w:r>
      <w:proofErr w:type="spellEnd"/>
      <w:r w:rsidR="00B64871" w:rsidRPr="00B64871">
        <w:rPr>
          <w:sz w:val="20"/>
          <w:szCs w:val="20"/>
        </w:rPr>
        <w:t xml:space="preserve"> </w:t>
      </w:r>
      <w:proofErr w:type="spellStart"/>
      <w:r w:rsidR="00B64871" w:rsidRPr="00B64871">
        <w:rPr>
          <w:sz w:val="20"/>
          <w:szCs w:val="20"/>
        </w:rPr>
        <w:t>kategori</w:t>
      </w:r>
      <w:proofErr w:type="spellEnd"/>
      <w:r w:rsidR="00B64871" w:rsidRPr="00B64871">
        <w:rPr>
          <w:sz w:val="20"/>
          <w:szCs w:val="20"/>
        </w:rPr>
        <w:t xml:space="preserve"> Rasa </w:t>
      </w:r>
      <w:proofErr w:type="spellStart"/>
      <w:r w:rsidR="00B64871" w:rsidRPr="00B64871">
        <w:rPr>
          <w:sz w:val="20"/>
          <w:szCs w:val="20"/>
        </w:rPr>
        <w:t>Suka</w:t>
      </w:r>
      <w:proofErr w:type="spellEnd"/>
      <w:r w:rsidR="00B64871" w:rsidRPr="00B64871">
        <w:rPr>
          <w:sz w:val="20"/>
          <w:szCs w:val="20"/>
        </w:rPr>
        <w:t xml:space="preserve"> </w:t>
      </w:r>
      <w:proofErr w:type="spellStart"/>
      <w:r w:rsidR="00B64871" w:rsidRPr="00B64871">
        <w:rPr>
          <w:sz w:val="20"/>
          <w:szCs w:val="20"/>
        </w:rPr>
        <w:t>sebanyak</w:t>
      </w:r>
      <w:proofErr w:type="spellEnd"/>
      <w:r w:rsidR="00B64871" w:rsidRPr="00B64871">
        <w:rPr>
          <w:sz w:val="20"/>
          <w:szCs w:val="20"/>
        </w:rPr>
        <w:t xml:space="preserve"> 33 (45,8%). </w:t>
      </w:r>
      <w:proofErr w:type="spellStart"/>
      <w:r w:rsidR="00B64871" w:rsidRPr="00B64871">
        <w:rPr>
          <w:sz w:val="20"/>
          <w:szCs w:val="20"/>
        </w:rPr>
        <w:t>Citarasa</w:t>
      </w:r>
      <w:proofErr w:type="spellEnd"/>
      <w:r w:rsidR="00B64871" w:rsidRPr="00B64871">
        <w:rPr>
          <w:sz w:val="20"/>
          <w:szCs w:val="20"/>
        </w:rPr>
        <w:t xml:space="preserve"> </w:t>
      </w:r>
      <w:proofErr w:type="spellStart"/>
      <w:r w:rsidR="00B64871" w:rsidRPr="00B64871">
        <w:rPr>
          <w:sz w:val="20"/>
          <w:szCs w:val="20"/>
        </w:rPr>
        <w:t>lauk</w:t>
      </w:r>
      <w:proofErr w:type="spellEnd"/>
      <w:r w:rsidR="00B64871" w:rsidRPr="00B64871">
        <w:rPr>
          <w:sz w:val="20"/>
          <w:szCs w:val="20"/>
        </w:rPr>
        <w:t xml:space="preserve"> </w:t>
      </w:r>
      <w:proofErr w:type="spellStart"/>
      <w:r w:rsidR="00B64871" w:rsidRPr="00B64871">
        <w:rPr>
          <w:sz w:val="20"/>
          <w:szCs w:val="20"/>
        </w:rPr>
        <w:t>nabati</w:t>
      </w:r>
      <w:proofErr w:type="spellEnd"/>
      <w:r w:rsidR="00B64871" w:rsidRPr="00B64871">
        <w:rPr>
          <w:sz w:val="20"/>
          <w:szCs w:val="20"/>
        </w:rPr>
        <w:t xml:space="preserve"> </w:t>
      </w:r>
      <w:proofErr w:type="spellStart"/>
      <w:r w:rsidR="00B64871" w:rsidRPr="00B64871">
        <w:rPr>
          <w:sz w:val="20"/>
          <w:szCs w:val="20"/>
        </w:rPr>
        <w:t>Modifikasi</w:t>
      </w:r>
      <w:proofErr w:type="spellEnd"/>
      <w:r w:rsidR="00B64871" w:rsidRPr="00B64871">
        <w:rPr>
          <w:sz w:val="20"/>
          <w:szCs w:val="20"/>
        </w:rPr>
        <w:t xml:space="preserve"> Sebagian </w:t>
      </w:r>
      <w:proofErr w:type="spellStart"/>
      <w:r w:rsidR="00B64871" w:rsidRPr="00B64871">
        <w:rPr>
          <w:sz w:val="20"/>
          <w:szCs w:val="20"/>
        </w:rPr>
        <w:t>besar</w:t>
      </w:r>
      <w:proofErr w:type="spellEnd"/>
      <w:r w:rsidR="00B64871" w:rsidRPr="00B64871">
        <w:rPr>
          <w:sz w:val="20"/>
          <w:szCs w:val="20"/>
        </w:rPr>
        <w:t xml:space="preserve"> </w:t>
      </w:r>
      <w:proofErr w:type="spellStart"/>
      <w:r w:rsidR="00B64871" w:rsidRPr="00B64871">
        <w:rPr>
          <w:sz w:val="20"/>
          <w:szCs w:val="20"/>
        </w:rPr>
        <w:t>kategori</w:t>
      </w:r>
      <w:proofErr w:type="spellEnd"/>
      <w:r w:rsidR="00B64871" w:rsidRPr="00B64871">
        <w:rPr>
          <w:sz w:val="20"/>
          <w:szCs w:val="20"/>
        </w:rPr>
        <w:t xml:space="preserve"> Aroma </w:t>
      </w:r>
      <w:proofErr w:type="spellStart"/>
      <w:r w:rsidR="00B64871" w:rsidRPr="00B64871">
        <w:rPr>
          <w:sz w:val="20"/>
          <w:szCs w:val="20"/>
        </w:rPr>
        <w:t>Suka</w:t>
      </w:r>
      <w:proofErr w:type="spellEnd"/>
      <w:r w:rsidR="00B64871" w:rsidRPr="00B64871">
        <w:rPr>
          <w:sz w:val="20"/>
          <w:szCs w:val="20"/>
        </w:rPr>
        <w:t xml:space="preserve"> </w:t>
      </w:r>
      <w:proofErr w:type="spellStart"/>
      <w:r w:rsidR="00B64871" w:rsidRPr="00B64871">
        <w:rPr>
          <w:sz w:val="20"/>
          <w:szCs w:val="20"/>
        </w:rPr>
        <w:t>sebanyak</w:t>
      </w:r>
      <w:proofErr w:type="spellEnd"/>
      <w:r w:rsidR="00B64871" w:rsidRPr="00B64871">
        <w:rPr>
          <w:sz w:val="20"/>
          <w:szCs w:val="20"/>
        </w:rPr>
        <w:t xml:space="preserve"> 28 (38,9%).</w:t>
      </w:r>
    </w:p>
    <w:p w14:paraId="1E25DBDC" w14:textId="77777777" w:rsidR="00B64871" w:rsidRDefault="00B64871" w:rsidP="00B64871">
      <w:pPr>
        <w:spacing w:line="240" w:lineRule="auto"/>
        <w:ind w:leftChars="0" w:left="0" w:firstLineChars="0" w:firstLine="720"/>
        <w:jc w:val="both"/>
        <w:rPr>
          <w:sz w:val="20"/>
          <w:szCs w:val="20"/>
        </w:rPr>
      </w:pPr>
    </w:p>
    <w:p w14:paraId="69AF6DED" w14:textId="0D4BED70" w:rsidR="00B64871" w:rsidRDefault="00B64871" w:rsidP="00B64871">
      <w:pPr>
        <w:pBdr>
          <w:top w:val="nil"/>
          <w:left w:val="nil"/>
          <w:bottom w:val="nil"/>
          <w:right w:val="nil"/>
          <w:between w:val="nil"/>
        </w:pBdr>
        <w:spacing w:line="240" w:lineRule="auto"/>
        <w:ind w:left="0" w:hanging="2"/>
        <w:jc w:val="center"/>
        <w:rPr>
          <w:bCs/>
          <w:color w:val="000000"/>
          <w:sz w:val="20"/>
          <w:szCs w:val="20"/>
        </w:rPr>
      </w:pPr>
      <w:proofErr w:type="spellStart"/>
      <w:r w:rsidRPr="002F3A47">
        <w:rPr>
          <w:bCs/>
          <w:color w:val="000000"/>
          <w:sz w:val="20"/>
          <w:szCs w:val="20"/>
        </w:rPr>
        <w:t>Tabe</w:t>
      </w:r>
      <w:r>
        <w:rPr>
          <w:bCs/>
          <w:color w:val="000000"/>
          <w:sz w:val="20"/>
          <w:szCs w:val="20"/>
        </w:rPr>
        <w:t>l</w:t>
      </w:r>
      <w:proofErr w:type="spellEnd"/>
      <w:r w:rsidRPr="002F3A47">
        <w:rPr>
          <w:bCs/>
          <w:color w:val="000000"/>
          <w:sz w:val="20"/>
          <w:szCs w:val="20"/>
        </w:rPr>
        <w:t xml:space="preserve"> </w:t>
      </w:r>
      <w:r>
        <w:rPr>
          <w:bCs/>
          <w:color w:val="000000"/>
          <w:sz w:val="20"/>
          <w:szCs w:val="20"/>
        </w:rPr>
        <w:t>2</w:t>
      </w:r>
      <w:r w:rsidRPr="002F3A47">
        <w:rPr>
          <w:bCs/>
          <w:color w:val="000000"/>
          <w:sz w:val="20"/>
          <w:szCs w:val="20"/>
        </w:rPr>
        <w:t xml:space="preserve">. </w:t>
      </w:r>
      <w:proofErr w:type="spellStart"/>
      <w:r w:rsidRPr="002F3A47">
        <w:rPr>
          <w:bCs/>
          <w:color w:val="000000"/>
          <w:sz w:val="20"/>
          <w:szCs w:val="20"/>
        </w:rPr>
        <w:t>Distribusi</w:t>
      </w:r>
      <w:proofErr w:type="spellEnd"/>
      <w:r w:rsidRPr="002F3A47">
        <w:rPr>
          <w:bCs/>
          <w:color w:val="000000"/>
          <w:sz w:val="20"/>
          <w:szCs w:val="20"/>
        </w:rPr>
        <w:t xml:space="preserve"> </w:t>
      </w:r>
      <w:proofErr w:type="spellStart"/>
      <w:r w:rsidRPr="002F3A47">
        <w:rPr>
          <w:bCs/>
          <w:color w:val="000000"/>
          <w:sz w:val="20"/>
          <w:szCs w:val="20"/>
        </w:rPr>
        <w:t>Frekuensi</w:t>
      </w:r>
      <w:proofErr w:type="spellEnd"/>
      <w:r w:rsidRPr="002F3A47">
        <w:rPr>
          <w:bCs/>
          <w:color w:val="000000"/>
          <w:sz w:val="20"/>
          <w:szCs w:val="20"/>
        </w:rPr>
        <w:t xml:space="preserve"> </w:t>
      </w:r>
      <w:proofErr w:type="spellStart"/>
      <w:r>
        <w:rPr>
          <w:bCs/>
          <w:color w:val="000000"/>
          <w:sz w:val="20"/>
          <w:szCs w:val="20"/>
        </w:rPr>
        <w:t>Daya</w:t>
      </w:r>
      <w:proofErr w:type="spellEnd"/>
      <w:r>
        <w:rPr>
          <w:bCs/>
          <w:color w:val="000000"/>
          <w:sz w:val="20"/>
          <w:szCs w:val="20"/>
        </w:rPr>
        <w:t xml:space="preserve"> </w:t>
      </w:r>
      <w:proofErr w:type="spellStart"/>
      <w:r>
        <w:rPr>
          <w:bCs/>
          <w:color w:val="000000"/>
          <w:sz w:val="20"/>
          <w:szCs w:val="20"/>
        </w:rPr>
        <w:t>Terima</w:t>
      </w:r>
      <w:proofErr w:type="spellEnd"/>
      <w:r w:rsidRPr="002F3A47">
        <w:rPr>
          <w:bCs/>
          <w:color w:val="000000"/>
          <w:sz w:val="20"/>
          <w:szCs w:val="20"/>
        </w:rPr>
        <w:t xml:space="preserve"> </w:t>
      </w:r>
      <w:proofErr w:type="spellStart"/>
      <w:r w:rsidRPr="002F3A47">
        <w:rPr>
          <w:bCs/>
          <w:color w:val="000000"/>
          <w:sz w:val="20"/>
          <w:szCs w:val="20"/>
        </w:rPr>
        <w:t>Lauk</w:t>
      </w:r>
      <w:proofErr w:type="spellEnd"/>
      <w:r w:rsidRPr="002F3A47">
        <w:rPr>
          <w:bCs/>
          <w:color w:val="000000"/>
          <w:sz w:val="20"/>
          <w:szCs w:val="20"/>
        </w:rPr>
        <w:t xml:space="preserve"> </w:t>
      </w:r>
      <w:proofErr w:type="spellStart"/>
      <w:r w:rsidRPr="002F3A47">
        <w:rPr>
          <w:bCs/>
          <w:color w:val="000000"/>
          <w:sz w:val="20"/>
          <w:szCs w:val="20"/>
        </w:rPr>
        <w:t>Nabati</w:t>
      </w:r>
      <w:proofErr w:type="spellEnd"/>
      <w:r w:rsidRPr="002F3A47">
        <w:rPr>
          <w:bCs/>
          <w:color w:val="000000"/>
          <w:sz w:val="20"/>
          <w:szCs w:val="20"/>
        </w:rPr>
        <w:t xml:space="preserve"> RS Dan </w:t>
      </w:r>
      <w:proofErr w:type="spellStart"/>
      <w:r w:rsidRPr="002F3A47">
        <w:rPr>
          <w:bCs/>
          <w:color w:val="000000"/>
          <w:sz w:val="20"/>
          <w:szCs w:val="20"/>
        </w:rPr>
        <w:t>Modifikasi</w:t>
      </w:r>
      <w:proofErr w:type="spellEnd"/>
    </w:p>
    <w:p w14:paraId="45B91EAA" w14:textId="77777777" w:rsidR="00B759CC" w:rsidRDefault="00B759CC" w:rsidP="00B64871">
      <w:pPr>
        <w:pBdr>
          <w:top w:val="nil"/>
          <w:left w:val="nil"/>
          <w:bottom w:val="nil"/>
          <w:right w:val="nil"/>
          <w:between w:val="nil"/>
        </w:pBdr>
        <w:spacing w:line="240" w:lineRule="auto"/>
        <w:ind w:left="0" w:hanging="2"/>
        <w:jc w:val="center"/>
        <w:rPr>
          <w:bCs/>
          <w:color w:val="000000"/>
          <w:sz w:val="20"/>
          <w:szCs w:val="20"/>
        </w:rPr>
      </w:pPr>
    </w:p>
    <w:tbl>
      <w:tblPr>
        <w:tblStyle w:val="TableGrid"/>
        <w:tblW w:w="0" w:type="auto"/>
        <w:jc w:val="center"/>
        <w:tblLook w:val="04A0" w:firstRow="1" w:lastRow="0" w:firstColumn="1" w:lastColumn="0" w:noHBand="0" w:noVBand="1"/>
      </w:tblPr>
      <w:tblGrid>
        <w:gridCol w:w="1754"/>
        <w:gridCol w:w="1754"/>
        <w:gridCol w:w="1754"/>
      </w:tblGrid>
      <w:tr w:rsidR="00B64871" w:rsidRPr="00B64871" w14:paraId="34020E4A" w14:textId="77777777" w:rsidTr="00B759CC">
        <w:trPr>
          <w:jc w:val="center"/>
        </w:trPr>
        <w:tc>
          <w:tcPr>
            <w:tcW w:w="1754" w:type="dxa"/>
          </w:tcPr>
          <w:p w14:paraId="774F4F3B" w14:textId="21CAA2FE" w:rsidR="00B64871" w:rsidRPr="00B64871" w:rsidRDefault="00B64871" w:rsidP="00B64871">
            <w:pPr>
              <w:spacing w:line="240" w:lineRule="auto"/>
              <w:ind w:leftChars="0" w:left="0" w:firstLineChars="0" w:firstLine="0"/>
              <w:jc w:val="center"/>
              <w:rPr>
                <w:bCs/>
                <w:color w:val="000000"/>
                <w:sz w:val="20"/>
                <w:szCs w:val="20"/>
              </w:rPr>
            </w:pPr>
          </w:p>
        </w:tc>
        <w:tc>
          <w:tcPr>
            <w:tcW w:w="1754" w:type="dxa"/>
          </w:tcPr>
          <w:p w14:paraId="389F829F" w14:textId="3274CE8C" w:rsidR="00B64871" w:rsidRPr="00B64871" w:rsidRDefault="00B64871" w:rsidP="00B64871">
            <w:pPr>
              <w:spacing w:line="240" w:lineRule="auto"/>
              <w:ind w:leftChars="0" w:left="0" w:firstLineChars="0" w:firstLine="0"/>
              <w:jc w:val="center"/>
              <w:rPr>
                <w:bCs/>
                <w:color w:val="000000"/>
                <w:sz w:val="20"/>
                <w:szCs w:val="20"/>
              </w:rPr>
            </w:pPr>
            <w:proofErr w:type="spellStart"/>
            <w:r w:rsidRPr="00B64871">
              <w:rPr>
                <w:sz w:val="20"/>
                <w:szCs w:val="20"/>
              </w:rPr>
              <w:t>Daya</w:t>
            </w:r>
            <w:proofErr w:type="spellEnd"/>
            <w:r w:rsidRPr="00B64871">
              <w:rPr>
                <w:sz w:val="20"/>
                <w:szCs w:val="20"/>
              </w:rPr>
              <w:t xml:space="preserve"> </w:t>
            </w:r>
            <w:proofErr w:type="spellStart"/>
            <w:r w:rsidRPr="00B64871">
              <w:rPr>
                <w:sz w:val="20"/>
                <w:szCs w:val="20"/>
              </w:rPr>
              <w:t>Terima</w:t>
            </w:r>
            <w:proofErr w:type="spellEnd"/>
            <w:r w:rsidRPr="00B64871">
              <w:rPr>
                <w:sz w:val="20"/>
                <w:szCs w:val="20"/>
              </w:rPr>
              <w:t xml:space="preserve"> </w:t>
            </w:r>
            <w:proofErr w:type="spellStart"/>
            <w:r w:rsidRPr="00B64871">
              <w:rPr>
                <w:sz w:val="20"/>
                <w:szCs w:val="20"/>
              </w:rPr>
              <w:t>Lauk</w:t>
            </w:r>
            <w:proofErr w:type="spellEnd"/>
            <w:r w:rsidRPr="00B64871">
              <w:rPr>
                <w:sz w:val="20"/>
                <w:szCs w:val="20"/>
              </w:rPr>
              <w:t xml:space="preserve"> </w:t>
            </w:r>
            <w:proofErr w:type="spellStart"/>
            <w:r w:rsidRPr="00B64871">
              <w:rPr>
                <w:sz w:val="20"/>
                <w:szCs w:val="20"/>
              </w:rPr>
              <w:t>Nabati</w:t>
            </w:r>
            <w:proofErr w:type="spellEnd"/>
            <w:r w:rsidRPr="00B64871">
              <w:rPr>
                <w:sz w:val="20"/>
                <w:szCs w:val="20"/>
              </w:rPr>
              <w:t xml:space="preserve"> </w:t>
            </w:r>
            <w:r w:rsidRPr="00B64871">
              <w:rPr>
                <w:sz w:val="20"/>
                <w:szCs w:val="20"/>
              </w:rPr>
              <w:t>RS</w:t>
            </w:r>
          </w:p>
        </w:tc>
        <w:tc>
          <w:tcPr>
            <w:tcW w:w="1754" w:type="dxa"/>
          </w:tcPr>
          <w:p w14:paraId="5A62CEB9" w14:textId="1A7E994C" w:rsidR="00B64871" w:rsidRPr="00B64871" w:rsidRDefault="00B64871" w:rsidP="00B64871">
            <w:pPr>
              <w:spacing w:line="240" w:lineRule="auto"/>
              <w:ind w:leftChars="0" w:left="0" w:firstLineChars="0" w:firstLine="0"/>
              <w:jc w:val="center"/>
              <w:rPr>
                <w:bCs/>
                <w:color w:val="000000"/>
                <w:sz w:val="20"/>
                <w:szCs w:val="20"/>
              </w:rPr>
            </w:pPr>
            <w:proofErr w:type="spellStart"/>
            <w:r w:rsidRPr="00B64871">
              <w:rPr>
                <w:sz w:val="20"/>
                <w:szCs w:val="20"/>
              </w:rPr>
              <w:t>Daya</w:t>
            </w:r>
            <w:proofErr w:type="spellEnd"/>
            <w:r w:rsidRPr="00B64871">
              <w:rPr>
                <w:sz w:val="20"/>
                <w:szCs w:val="20"/>
              </w:rPr>
              <w:t xml:space="preserve"> </w:t>
            </w:r>
            <w:proofErr w:type="spellStart"/>
            <w:r w:rsidRPr="00B64871">
              <w:rPr>
                <w:sz w:val="20"/>
                <w:szCs w:val="20"/>
              </w:rPr>
              <w:t>Terima</w:t>
            </w:r>
            <w:proofErr w:type="spellEnd"/>
            <w:r w:rsidRPr="00B64871">
              <w:rPr>
                <w:sz w:val="20"/>
                <w:szCs w:val="20"/>
              </w:rPr>
              <w:t xml:space="preserve"> </w:t>
            </w:r>
            <w:proofErr w:type="spellStart"/>
            <w:r w:rsidRPr="00B64871">
              <w:rPr>
                <w:sz w:val="20"/>
                <w:szCs w:val="20"/>
              </w:rPr>
              <w:t>Lauk</w:t>
            </w:r>
            <w:proofErr w:type="spellEnd"/>
            <w:r w:rsidRPr="00B64871">
              <w:rPr>
                <w:sz w:val="20"/>
                <w:szCs w:val="20"/>
              </w:rPr>
              <w:t xml:space="preserve"> </w:t>
            </w:r>
            <w:proofErr w:type="spellStart"/>
            <w:r w:rsidRPr="00B64871">
              <w:rPr>
                <w:sz w:val="20"/>
                <w:szCs w:val="20"/>
              </w:rPr>
              <w:t>Nabati</w:t>
            </w:r>
            <w:proofErr w:type="spellEnd"/>
            <w:r w:rsidRPr="00B64871">
              <w:rPr>
                <w:sz w:val="20"/>
                <w:szCs w:val="20"/>
              </w:rPr>
              <w:t xml:space="preserve"> </w:t>
            </w:r>
            <w:proofErr w:type="spellStart"/>
            <w:r w:rsidRPr="00B64871">
              <w:rPr>
                <w:sz w:val="20"/>
                <w:szCs w:val="20"/>
              </w:rPr>
              <w:t>Modifikasi</w:t>
            </w:r>
            <w:proofErr w:type="spellEnd"/>
          </w:p>
        </w:tc>
      </w:tr>
      <w:tr w:rsidR="00B64871" w:rsidRPr="00B64871" w14:paraId="79FDAD08" w14:textId="77777777" w:rsidTr="00B759CC">
        <w:trPr>
          <w:jc w:val="center"/>
        </w:trPr>
        <w:tc>
          <w:tcPr>
            <w:tcW w:w="1754" w:type="dxa"/>
          </w:tcPr>
          <w:p w14:paraId="4DEB0AEB" w14:textId="73020C80" w:rsidR="00B759CC" w:rsidRPr="00B759CC" w:rsidRDefault="00B64871" w:rsidP="00B759CC">
            <w:pPr>
              <w:spacing w:line="240" w:lineRule="auto"/>
              <w:ind w:leftChars="0" w:left="0" w:firstLineChars="0" w:firstLine="0"/>
              <w:jc w:val="center"/>
              <w:rPr>
                <w:sz w:val="20"/>
                <w:szCs w:val="20"/>
              </w:rPr>
            </w:pPr>
            <w:r w:rsidRPr="00B64871">
              <w:rPr>
                <w:sz w:val="20"/>
                <w:szCs w:val="20"/>
              </w:rPr>
              <w:t xml:space="preserve">Kurang </w:t>
            </w:r>
            <w:proofErr w:type="spellStart"/>
            <w:r w:rsidRPr="00B64871">
              <w:rPr>
                <w:sz w:val="20"/>
                <w:szCs w:val="20"/>
              </w:rPr>
              <w:t>Baik</w:t>
            </w:r>
            <w:proofErr w:type="spellEnd"/>
            <w:r w:rsidRPr="00B64871">
              <w:rPr>
                <w:sz w:val="20"/>
                <w:szCs w:val="20"/>
              </w:rPr>
              <w:t xml:space="preserve"> (</w:t>
            </w:r>
            <w:proofErr w:type="spellStart"/>
            <w:r w:rsidRPr="00B64871">
              <w:rPr>
                <w:sz w:val="20"/>
                <w:szCs w:val="20"/>
              </w:rPr>
              <w:t>Daya</w:t>
            </w:r>
            <w:proofErr w:type="spellEnd"/>
            <w:r w:rsidRPr="00B64871">
              <w:rPr>
                <w:sz w:val="20"/>
                <w:szCs w:val="20"/>
              </w:rPr>
              <w:t xml:space="preserve"> </w:t>
            </w:r>
            <w:proofErr w:type="spellStart"/>
            <w:proofErr w:type="gramStart"/>
            <w:r w:rsidRPr="00B64871">
              <w:rPr>
                <w:sz w:val="20"/>
                <w:szCs w:val="20"/>
              </w:rPr>
              <w:t>Terima</w:t>
            </w:r>
            <w:proofErr w:type="spellEnd"/>
            <w:r w:rsidRPr="00B64871">
              <w:rPr>
                <w:sz w:val="20"/>
                <w:szCs w:val="20"/>
              </w:rPr>
              <w:t xml:space="preserve">  &gt;</w:t>
            </w:r>
            <w:proofErr w:type="gramEnd"/>
            <w:r w:rsidRPr="00B64871">
              <w:rPr>
                <w:sz w:val="20"/>
                <w:szCs w:val="20"/>
              </w:rPr>
              <w:t>25%)</w:t>
            </w:r>
          </w:p>
        </w:tc>
        <w:tc>
          <w:tcPr>
            <w:tcW w:w="1754" w:type="dxa"/>
          </w:tcPr>
          <w:p w14:paraId="1AA1A910" w14:textId="5A8FC742" w:rsidR="00B759CC" w:rsidRPr="00B64871" w:rsidRDefault="00B64871" w:rsidP="00B759CC">
            <w:pPr>
              <w:spacing w:line="240" w:lineRule="auto"/>
              <w:ind w:leftChars="0" w:left="0" w:firstLineChars="0" w:firstLine="0"/>
              <w:jc w:val="center"/>
              <w:rPr>
                <w:sz w:val="20"/>
                <w:szCs w:val="20"/>
              </w:rPr>
            </w:pPr>
            <w:r w:rsidRPr="00B64871">
              <w:rPr>
                <w:sz w:val="20"/>
                <w:szCs w:val="20"/>
              </w:rPr>
              <w:t>70</w:t>
            </w:r>
          </w:p>
          <w:p w14:paraId="4D0EB1A3" w14:textId="73897729" w:rsidR="00B64871" w:rsidRPr="00B64871" w:rsidRDefault="00B64871" w:rsidP="00B64871">
            <w:pPr>
              <w:spacing w:line="240" w:lineRule="auto"/>
              <w:ind w:leftChars="0" w:left="0" w:firstLineChars="0" w:firstLine="0"/>
              <w:jc w:val="center"/>
              <w:rPr>
                <w:bCs/>
                <w:color w:val="000000"/>
                <w:sz w:val="20"/>
                <w:szCs w:val="20"/>
              </w:rPr>
            </w:pPr>
            <w:r w:rsidRPr="00B64871">
              <w:rPr>
                <w:sz w:val="20"/>
                <w:szCs w:val="20"/>
              </w:rPr>
              <w:t>(97,2%)</w:t>
            </w:r>
          </w:p>
        </w:tc>
        <w:tc>
          <w:tcPr>
            <w:tcW w:w="1754" w:type="dxa"/>
          </w:tcPr>
          <w:p w14:paraId="527BD11D" w14:textId="77777777" w:rsidR="00B64871" w:rsidRPr="00B64871" w:rsidRDefault="00B64871" w:rsidP="00B64871">
            <w:pPr>
              <w:spacing w:line="240" w:lineRule="auto"/>
              <w:ind w:leftChars="0" w:left="0" w:firstLineChars="0" w:firstLine="0"/>
              <w:jc w:val="center"/>
              <w:rPr>
                <w:sz w:val="20"/>
                <w:szCs w:val="20"/>
              </w:rPr>
            </w:pPr>
            <w:r w:rsidRPr="00B64871">
              <w:rPr>
                <w:sz w:val="20"/>
                <w:szCs w:val="20"/>
              </w:rPr>
              <w:t>37</w:t>
            </w:r>
          </w:p>
          <w:p w14:paraId="47C19301" w14:textId="67B15094" w:rsidR="00B64871" w:rsidRPr="00B64871" w:rsidRDefault="00B64871" w:rsidP="00B64871">
            <w:pPr>
              <w:spacing w:line="240" w:lineRule="auto"/>
              <w:ind w:leftChars="0" w:left="0" w:firstLineChars="0" w:firstLine="0"/>
              <w:jc w:val="center"/>
              <w:rPr>
                <w:bCs/>
                <w:color w:val="000000"/>
                <w:sz w:val="20"/>
                <w:szCs w:val="20"/>
              </w:rPr>
            </w:pPr>
            <w:r w:rsidRPr="00B64871">
              <w:rPr>
                <w:sz w:val="20"/>
                <w:szCs w:val="20"/>
              </w:rPr>
              <w:t>(51,4%)</w:t>
            </w:r>
          </w:p>
        </w:tc>
      </w:tr>
      <w:tr w:rsidR="00B64871" w:rsidRPr="00B64871" w14:paraId="3D41983A" w14:textId="77777777" w:rsidTr="00B759CC">
        <w:trPr>
          <w:jc w:val="center"/>
        </w:trPr>
        <w:tc>
          <w:tcPr>
            <w:tcW w:w="1754" w:type="dxa"/>
          </w:tcPr>
          <w:p w14:paraId="13E408F7" w14:textId="32227E98" w:rsidR="00B64871" w:rsidRPr="00B64871" w:rsidRDefault="00B64871" w:rsidP="00B64871">
            <w:pPr>
              <w:spacing w:line="240" w:lineRule="auto"/>
              <w:ind w:leftChars="0" w:left="0" w:firstLineChars="0" w:firstLine="0"/>
              <w:jc w:val="center"/>
              <w:rPr>
                <w:bCs/>
                <w:color w:val="000000"/>
                <w:sz w:val="20"/>
                <w:szCs w:val="20"/>
              </w:rPr>
            </w:pPr>
            <w:proofErr w:type="spellStart"/>
            <w:r w:rsidRPr="00B64871">
              <w:rPr>
                <w:sz w:val="20"/>
                <w:szCs w:val="20"/>
              </w:rPr>
              <w:t>Baik</w:t>
            </w:r>
            <w:proofErr w:type="spellEnd"/>
            <w:r w:rsidRPr="00B64871">
              <w:rPr>
                <w:sz w:val="20"/>
                <w:szCs w:val="20"/>
              </w:rPr>
              <w:t xml:space="preserve"> </w:t>
            </w:r>
            <w:r w:rsidRPr="00B64871">
              <w:rPr>
                <w:sz w:val="20"/>
                <w:szCs w:val="20"/>
              </w:rPr>
              <w:t>(</w:t>
            </w:r>
            <w:proofErr w:type="spellStart"/>
            <w:proofErr w:type="gramStart"/>
            <w:r w:rsidRPr="00B64871">
              <w:rPr>
                <w:sz w:val="20"/>
                <w:szCs w:val="20"/>
              </w:rPr>
              <w:t>Daya</w:t>
            </w:r>
            <w:proofErr w:type="spellEnd"/>
            <w:r w:rsidRPr="00B64871">
              <w:rPr>
                <w:sz w:val="20"/>
                <w:szCs w:val="20"/>
              </w:rPr>
              <w:t xml:space="preserve">  </w:t>
            </w:r>
            <w:proofErr w:type="spellStart"/>
            <w:r w:rsidRPr="00B64871">
              <w:rPr>
                <w:sz w:val="20"/>
                <w:szCs w:val="20"/>
              </w:rPr>
              <w:t>Terima</w:t>
            </w:r>
            <w:proofErr w:type="spellEnd"/>
            <w:proofErr w:type="gramEnd"/>
            <w:r w:rsidRPr="00B64871">
              <w:rPr>
                <w:sz w:val="20"/>
                <w:szCs w:val="20"/>
              </w:rPr>
              <w:t xml:space="preserve"> &lt;25%)</w:t>
            </w:r>
          </w:p>
        </w:tc>
        <w:tc>
          <w:tcPr>
            <w:tcW w:w="1754" w:type="dxa"/>
          </w:tcPr>
          <w:p w14:paraId="44217E47" w14:textId="77777777" w:rsidR="00B64871" w:rsidRPr="00B64871" w:rsidRDefault="00B64871" w:rsidP="00B64871">
            <w:pPr>
              <w:spacing w:line="240" w:lineRule="auto"/>
              <w:ind w:leftChars="0" w:left="0" w:firstLineChars="0" w:firstLine="0"/>
              <w:jc w:val="center"/>
              <w:rPr>
                <w:sz w:val="20"/>
                <w:szCs w:val="20"/>
              </w:rPr>
            </w:pPr>
            <w:r w:rsidRPr="00B64871">
              <w:rPr>
                <w:sz w:val="20"/>
                <w:szCs w:val="20"/>
              </w:rPr>
              <w:t>2</w:t>
            </w:r>
          </w:p>
          <w:p w14:paraId="2E38A55A" w14:textId="526DA084" w:rsidR="00B64871" w:rsidRPr="00B64871" w:rsidRDefault="00B64871" w:rsidP="00B64871">
            <w:pPr>
              <w:spacing w:line="240" w:lineRule="auto"/>
              <w:ind w:leftChars="0" w:left="0" w:firstLineChars="0" w:firstLine="0"/>
              <w:jc w:val="center"/>
              <w:rPr>
                <w:bCs/>
                <w:color w:val="000000"/>
                <w:sz w:val="20"/>
                <w:szCs w:val="20"/>
              </w:rPr>
            </w:pPr>
            <w:r w:rsidRPr="00B64871">
              <w:rPr>
                <w:sz w:val="20"/>
                <w:szCs w:val="20"/>
              </w:rPr>
              <w:t>(2,8%)</w:t>
            </w:r>
          </w:p>
        </w:tc>
        <w:tc>
          <w:tcPr>
            <w:tcW w:w="1754" w:type="dxa"/>
          </w:tcPr>
          <w:p w14:paraId="2EEFA74C" w14:textId="77777777" w:rsidR="00B64871" w:rsidRPr="00B64871" w:rsidRDefault="00B64871" w:rsidP="00B64871">
            <w:pPr>
              <w:spacing w:line="240" w:lineRule="auto"/>
              <w:ind w:leftChars="0" w:left="0" w:firstLineChars="0" w:firstLine="0"/>
              <w:jc w:val="center"/>
              <w:rPr>
                <w:sz w:val="20"/>
                <w:szCs w:val="20"/>
              </w:rPr>
            </w:pPr>
            <w:r w:rsidRPr="00B64871">
              <w:rPr>
                <w:sz w:val="20"/>
                <w:szCs w:val="20"/>
              </w:rPr>
              <w:t>35</w:t>
            </w:r>
          </w:p>
          <w:p w14:paraId="4E2C3B52" w14:textId="215C5160" w:rsidR="00B64871" w:rsidRPr="00B64871" w:rsidRDefault="00B64871" w:rsidP="00B64871">
            <w:pPr>
              <w:spacing w:line="240" w:lineRule="auto"/>
              <w:ind w:leftChars="0" w:left="0" w:firstLineChars="0" w:firstLine="0"/>
              <w:jc w:val="center"/>
              <w:rPr>
                <w:bCs/>
                <w:color w:val="000000"/>
                <w:sz w:val="20"/>
                <w:szCs w:val="20"/>
              </w:rPr>
            </w:pPr>
            <w:r w:rsidRPr="00B64871">
              <w:rPr>
                <w:sz w:val="20"/>
                <w:szCs w:val="20"/>
              </w:rPr>
              <w:t>(48,6%)</w:t>
            </w:r>
          </w:p>
        </w:tc>
      </w:tr>
    </w:tbl>
    <w:p w14:paraId="50C190C9" w14:textId="77777777" w:rsidR="00B759CC" w:rsidRDefault="00B759CC" w:rsidP="00B759CC">
      <w:pPr>
        <w:spacing w:line="240" w:lineRule="auto"/>
        <w:ind w:leftChars="0" w:left="0" w:firstLineChars="0" w:firstLine="0"/>
        <w:jc w:val="both"/>
        <w:rPr>
          <w:sz w:val="20"/>
          <w:szCs w:val="20"/>
        </w:rPr>
      </w:pPr>
    </w:p>
    <w:p w14:paraId="0DE0D4A7" w14:textId="345C43CA" w:rsidR="00B759CC" w:rsidRPr="00B759CC" w:rsidRDefault="00B759CC" w:rsidP="00B759CC">
      <w:pPr>
        <w:pStyle w:val="ListParagraph"/>
        <w:spacing w:line="240" w:lineRule="auto"/>
        <w:ind w:leftChars="0" w:left="0" w:firstLineChars="0" w:firstLine="720"/>
        <w:contextualSpacing/>
        <w:jc w:val="both"/>
        <w:rPr>
          <w:rFonts w:ascii="Times New Roman" w:hAnsi="Times New Roman" w:cs="Times New Roman"/>
          <w:sz w:val="20"/>
          <w:szCs w:val="20"/>
        </w:rPr>
      </w:pPr>
      <w:proofErr w:type="spellStart"/>
      <w:r w:rsidRPr="00B759CC">
        <w:rPr>
          <w:rFonts w:ascii="Times New Roman" w:hAnsi="Times New Roman" w:cs="Times New Roman"/>
          <w:sz w:val="20"/>
          <w:szCs w:val="20"/>
        </w:rPr>
        <w:t>Berdasarkan</w:t>
      </w:r>
      <w:proofErr w:type="spellEnd"/>
      <w:r w:rsidRPr="00B759CC">
        <w:rPr>
          <w:rFonts w:ascii="Times New Roman" w:hAnsi="Times New Roman" w:cs="Times New Roman"/>
          <w:sz w:val="20"/>
          <w:szCs w:val="20"/>
        </w:rPr>
        <w:t xml:space="preserve"> Tabel.2 </w:t>
      </w:r>
      <w:proofErr w:type="spellStart"/>
      <w:r w:rsidRPr="00B759CC">
        <w:rPr>
          <w:rFonts w:ascii="Times New Roman" w:hAnsi="Times New Roman" w:cs="Times New Roman"/>
          <w:sz w:val="20"/>
          <w:szCs w:val="20"/>
        </w:rPr>
        <w:t>diketahui</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bahwa</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daya</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terima</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lauk</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nabati</w:t>
      </w:r>
      <w:proofErr w:type="spellEnd"/>
      <w:r w:rsidRPr="00B759CC">
        <w:rPr>
          <w:rFonts w:ascii="Times New Roman" w:hAnsi="Times New Roman" w:cs="Times New Roman"/>
          <w:sz w:val="20"/>
          <w:szCs w:val="20"/>
        </w:rPr>
        <w:t xml:space="preserve"> RS </w:t>
      </w:r>
      <w:r w:rsidRPr="00B759CC">
        <w:rPr>
          <w:rFonts w:ascii="Times New Roman" w:hAnsi="Times New Roman" w:cs="Times New Roman"/>
          <w:sz w:val="20"/>
          <w:szCs w:val="20"/>
        </w:rPr>
        <w:t xml:space="preserve">Sebagian </w:t>
      </w:r>
      <w:proofErr w:type="spellStart"/>
      <w:r w:rsidRPr="00B759CC">
        <w:rPr>
          <w:rFonts w:ascii="Times New Roman" w:hAnsi="Times New Roman" w:cs="Times New Roman"/>
          <w:sz w:val="20"/>
          <w:szCs w:val="20"/>
        </w:rPr>
        <w:t>besar</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responden</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daya</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terimanya</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kurang</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baik</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sebanyak</w:t>
      </w:r>
      <w:proofErr w:type="spellEnd"/>
      <w:r w:rsidRPr="00B759CC">
        <w:rPr>
          <w:rFonts w:ascii="Times New Roman" w:hAnsi="Times New Roman" w:cs="Times New Roman"/>
          <w:sz w:val="20"/>
          <w:szCs w:val="20"/>
        </w:rPr>
        <w:t xml:space="preserve"> 70 (97,2%). </w:t>
      </w:r>
      <w:proofErr w:type="spellStart"/>
      <w:r w:rsidRPr="00B759CC">
        <w:rPr>
          <w:rFonts w:ascii="Times New Roman" w:hAnsi="Times New Roman" w:cs="Times New Roman"/>
          <w:sz w:val="20"/>
          <w:szCs w:val="20"/>
        </w:rPr>
        <w:t>diketahui</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bahwa</w:t>
      </w:r>
      <w:proofErr w:type="spellEnd"/>
      <w:r w:rsidRPr="00B759CC">
        <w:rPr>
          <w:rFonts w:ascii="Times New Roman" w:hAnsi="Times New Roman" w:cs="Times New Roman"/>
          <w:sz w:val="20"/>
          <w:szCs w:val="20"/>
        </w:rPr>
        <w:t xml:space="preserve"> pada </w:t>
      </w:r>
      <w:proofErr w:type="spellStart"/>
      <w:r w:rsidRPr="00B759CC">
        <w:rPr>
          <w:rFonts w:ascii="Times New Roman" w:hAnsi="Times New Roman" w:cs="Times New Roman"/>
          <w:sz w:val="20"/>
          <w:szCs w:val="20"/>
        </w:rPr>
        <w:t>lauk</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nabati</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modifikasi</w:t>
      </w:r>
      <w:proofErr w:type="spellEnd"/>
      <w:r w:rsidRPr="00B759CC">
        <w:rPr>
          <w:rFonts w:ascii="Times New Roman" w:hAnsi="Times New Roman" w:cs="Times New Roman"/>
          <w:sz w:val="20"/>
          <w:szCs w:val="20"/>
        </w:rPr>
        <w:t xml:space="preserve"> </w:t>
      </w:r>
      <w:r w:rsidRPr="00B759CC">
        <w:rPr>
          <w:rFonts w:ascii="Times New Roman" w:hAnsi="Times New Roman" w:cs="Times New Roman"/>
          <w:sz w:val="20"/>
          <w:szCs w:val="20"/>
        </w:rPr>
        <w:t xml:space="preserve">Sebagian </w:t>
      </w:r>
      <w:proofErr w:type="spellStart"/>
      <w:r w:rsidRPr="00B759CC">
        <w:rPr>
          <w:rFonts w:ascii="Times New Roman" w:hAnsi="Times New Roman" w:cs="Times New Roman"/>
          <w:sz w:val="20"/>
          <w:szCs w:val="20"/>
        </w:rPr>
        <w:t>besar</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responden</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daya</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terimanya</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baik</w:t>
      </w:r>
      <w:proofErr w:type="spellEnd"/>
      <w:r w:rsidRPr="00B759CC">
        <w:rPr>
          <w:rFonts w:ascii="Times New Roman" w:hAnsi="Times New Roman" w:cs="Times New Roman"/>
          <w:sz w:val="20"/>
          <w:szCs w:val="20"/>
        </w:rPr>
        <w:t xml:space="preserve"> </w:t>
      </w:r>
      <w:proofErr w:type="spellStart"/>
      <w:r w:rsidRPr="00B759CC">
        <w:rPr>
          <w:rFonts w:ascii="Times New Roman" w:hAnsi="Times New Roman" w:cs="Times New Roman"/>
          <w:sz w:val="20"/>
          <w:szCs w:val="20"/>
        </w:rPr>
        <w:t>sebanyak</w:t>
      </w:r>
      <w:proofErr w:type="spellEnd"/>
      <w:r w:rsidRPr="00B759CC">
        <w:rPr>
          <w:rFonts w:ascii="Times New Roman" w:hAnsi="Times New Roman" w:cs="Times New Roman"/>
          <w:sz w:val="20"/>
          <w:szCs w:val="20"/>
        </w:rPr>
        <w:t xml:space="preserve"> 35 (48,6%). </w:t>
      </w:r>
    </w:p>
    <w:p w14:paraId="7CC25C1A" w14:textId="1FB5EEC4" w:rsidR="00B759CC" w:rsidRDefault="00B759CC" w:rsidP="00B759CC">
      <w:pPr>
        <w:pBdr>
          <w:top w:val="nil"/>
          <w:left w:val="nil"/>
          <w:bottom w:val="nil"/>
          <w:right w:val="nil"/>
          <w:between w:val="nil"/>
        </w:pBdr>
        <w:spacing w:line="240" w:lineRule="auto"/>
        <w:ind w:leftChars="0" w:left="0" w:firstLineChars="0" w:firstLine="0"/>
        <w:rPr>
          <w:b/>
          <w:color w:val="000000"/>
          <w:sz w:val="20"/>
          <w:szCs w:val="20"/>
        </w:rPr>
      </w:pPr>
      <w:proofErr w:type="spellStart"/>
      <w:r>
        <w:rPr>
          <w:b/>
          <w:color w:val="000000"/>
          <w:sz w:val="20"/>
          <w:szCs w:val="20"/>
        </w:rPr>
        <w:t>Analisis</w:t>
      </w:r>
      <w:proofErr w:type="spellEnd"/>
      <w:r>
        <w:rPr>
          <w:b/>
          <w:color w:val="000000"/>
          <w:sz w:val="20"/>
          <w:szCs w:val="20"/>
        </w:rPr>
        <w:t xml:space="preserve"> </w:t>
      </w:r>
      <w:proofErr w:type="spellStart"/>
      <w:r>
        <w:rPr>
          <w:b/>
          <w:color w:val="000000"/>
          <w:sz w:val="20"/>
          <w:szCs w:val="20"/>
        </w:rPr>
        <w:t>Bivariat</w:t>
      </w:r>
      <w:proofErr w:type="spellEnd"/>
    </w:p>
    <w:p w14:paraId="57E9CA92" w14:textId="77777777" w:rsidR="008744F4" w:rsidRDefault="008744F4" w:rsidP="00B759CC">
      <w:pPr>
        <w:pBdr>
          <w:top w:val="nil"/>
          <w:left w:val="nil"/>
          <w:bottom w:val="nil"/>
          <w:right w:val="nil"/>
          <w:between w:val="nil"/>
        </w:pBdr>
        <w:spacing w:line="240" w:lineRule="auto"/>
        <w:ind w:leftChars="0" w:left="0" w:firstLineChars="0" w:firstLine="0"/>
        <w:rPr>
          <w:b/>
          <w:color w:val="000000"/>
          <w:sz w:val="20"/>
          <w:szCs w:val="20"/>
        </w:rPr>
      </w:pPr>
    </w:p>
    <w:p w14:paraId="3CE063E7" w14:textId="0554D14A" w:rsidR="008744F4" w:rsidRDefault="008744F4" w:rsidP="008744F4">
      <w:pPr>
        <w:pBdr>
          <w:top w:val="nil"/>
          <w:left w:val="nil"/>
          <w:bottom w:val="nil"/>
          <w:right w:val="nil"/>
          <w:between w:val="nil"/>
        </w:pBdr>
        <w:spacing w:line="240" w:lineRule="auto"/>
        <w:ind w:left="0" w:hanging="2"/>
        <w:jc w:val="center"/>
        <w:rPr>
          <w:bCs/>
          <w:i/>
          <w:iCs/>
          <w:color w:val="000000"/>
          <w:sz w:val="20"/>
          <w:szCs w:val="20"/>
        </w:rPr>
      </w:pPr>
      <w:proofErr w:type="spellStart"/>
      <w:r w:rsidRPr="002F3A47">
        <w:rPr>
          <w:bCs/>
          <w:color w:val="000000"/>
          <w:sz w:val="20"/>
          <w:szCs w:val="20"/>
        </w:rPr>
        <w:t>Tabe</w:t>
      </w:r>
      <w:r>
        <w:rPr>
          <w:bCs/>
          <w:color w:val="000000"/>
          <w:sz w:val="20"/>
          <w:szCs w:val="20"/>
        </w:rPr>
        <w:t>l</w:t>
      </w:r>
      <w:proofErr w:type="spellEnd"/>
      <w:r w:rsidRPr="002F3A47">
        <w:rPr>
          <w:bCs/>
          <w:color w:val="000000"/>
          <w:sz w:val="20"/>
          <w:szCs w:val="20"/>
        </w:rPr>
        <w:t xml:space="preserve"> </w:t>
      </w:r>
      <w:r>
        <w:rPr>
          <w:bCs/>
          <w:color w:val="000000"/>
          <w:sz w:val="20"/>
          <w:szCs w:val="20"/>
        </w:rPr>
        <w:t>3</w:t>
      </w:r>
      <w:r w:rsidRPr="002F3A47">
        <w:rPr>
          <w:bCs/>
          <w:color w:val="000000"/>
          <w:sz w:val="20"/>
          <w:szCs w:val="20"/>
        </w:rPr>
        <w:t xml:space="preserve">. </w:t>
      </w:r>
      <w:r>
        <w:rPr>
          <w:bCs/>
          <w:color w:val="000000"/>
          <w:sz w:val="20"/>
          <w:szCs w:val="20"/>
        </w:rPr>
        <w:t xml:space="preserve">Hasil </w:t>
      </w:r>
      <w:r w:rsidRPr="008744F4">
        <w:rPr>
          <w:bCs/>
          <w:i/>
          <w:iCs/>
          <w:color w:val="000000"/>
          <w:sz w:val="20"/>
          <w:szCs w:val="20"/>
        </w:rPr>
        <w:t>Uji Gamma</w:t>
      </w:r>
    </w:p>
    <w:tbl>
      <w:tblPr>
        <w:tblStyle w:val="TableGrid"/>
        <w:tblW w:w="0" w:type="auto"/>
        <w:tblLook w:val="04A0" w:firstRow="1" w:lastRow="0" w:firstColumn="1" w:lastColumn="0" w:noHBand="0" w:noVBand="1"/>
      </w:tblPr>
      <w:tblGrid>
        <w:gridCol w:w="2192"/>
        <w:gridCol w:w="2193"/>
        <w:gridCol w:w="2193"/>
        <w:gridCol w:w="2193"/>
      </w:tblGrid>
      <w:tr w:rsidR="008744F4" w14:paraId="549FC699" w14:textId="77777777" w:rsidTr="008744F4">
        <w:tc>
          <w:tcPr>
            <w:tcW w:w="2192" w:type="dxa"/>
          </w:tcPr>
          <w:p w14:paraId="78B4C872" w14:textId="29E80A75" w:rsidR="008744F4" w:rsidRDefault="008744F4" w:rsidP="008744F4">
            <w:pPr>
              <w:spacing w:line="240" w:lineRule="auto"/>
              <w:ind w:leftChars="0" w:left="0" w:firstLineChars="0" w:firstLine="0"/>
              <w:jc w:val="center"/>
              <w:rPr>
                <w:bCs/>
                <w:color w:val="000000"/>
                <w:sz w:val="20"/>
                <w:szCs w:val="20"/>
              </w:rPr>
            </w:pPr>
            <w:proofErr w:type="spellStart"/>
            <w:r>
              <w:rPr>
                <w:bCs/>
                <w:color w:val="000000"/>
                <w:sz w:val="20"/>
                <w:szCs w:val="20"/>
              </w:rPr>
              <w:t>Lauk</w:t>
            </w:r>
            <w:proofErr w:type="spellEnd"/>
            <w:r>
              <w:rPr>
                <w:bCs/>
                <w:color w:val="000000"/>
                <w:sz w:val="20"/>
                <w:szCs w:val="20"/>
              </w:rPr>
              <w:t xml:space="preserve"> </w:t>
            </w:r>
            <w:proofErr w:type="spellStart"/>
            <w:r>
              <w:rPr>
                <w:bCs/>
                <w:color w:val="000000"/>
                <w:sz w:val="20"/>
                <w:szCs w:val="20"/>
              </w:rPr>
              <w:t>Nabati</w:t>
            </w:r>
            <w:proofErr w:type="spellEnd"/>
            <w:r>
              <w:rPr>
                <w:bCs/>
                <w:color w:val="000000"/>
                <w:sz w:val="20"/>
                <w:szCs w:val="20"/>
              </w:rPr>
              <w:t xml:space="preserve"> RS</w:t>
            </w:r>
          </w:p>
        </w:tc>
        <w:tc>
          <w:tcPr>
            <w:tcW w:w="2193" w:type="dxa"/>
          </w:tcPr>
          <w:p w14:paraId="4A7AC615" w14:textId="74C155C5" w:rsidR="008744F4" w:rsidRPr="008744F4" w:rsidRDefault="008744F4" w:rsidP="008744F4">
            <w:pPr>
              <w:spacing w:line="240" w:lineRule="auto"/>
              <w:ind w:leftChars="0" w:left="0" w:firstLineChars="0" w:firstLine="0"/>
              <w:jc w:val="center"/>
              <w:rPr>
                <w:bCs/>
                <w:i/>
                <w:iCs/>
                <w:color w:val="000000"/>
                <w:sz w:val="20"/>
                <w:szCs w:val="20"/>
              </w:rPr>
            </w:pPr>
            <w:r w:rsidRPr="008744F4">
              <w:rPr>
                <w:bCs/>
                <w:i/>
                <w:iCs/>
                <w:color w:val="000000"/>
                <w:sz w:val="20"/>
                <w:szCs w:val="20"/>
              </w:rPr>
              <w:t xml:space="preserve">p-value </w:t>
            </w:r>
          </w:p>
        </w:tc>
        <w:tc>
          <w:tcPr>
            <w:tcW w:w="2193" w:type="dxa"/>
          </w:tcPr>
          <w:p w14:paraId="630DF974" w14:textId="362BDCED" w:rsidR="008744F4" w:rsidRDefault="008744F4" w:rsidP="008744F4">
            <w:pPr>
              <w:spacing w:line="240" w:lineRule="auto"/>
              <w:ind w:leftChars="0" w:left="0" w:firstLineChars="0" w:firstLine="0"/>
              <w:jc w:val="center"/>
              <w:rPr>
                <w:bCs/>
                <w:color w:val="000000"/>
                <w:sz w:val="20"/>
                <w:szCs w:val="20"/>
              </w:rPr>
            </w:pPr>
            <w:proofErr w:type="spellStart"/>
            <w:r>
              <w:rPr>
                <w:bCs/>
                <w:color w:val="000000"/>
                <w:sz w:val="20"/>
                <w:szCs w:val="20"/>
              </w:rPr>
              <w:t>Lauk</w:t>
            </w:r>
            <w:proofErr w:type="spellEnd"/>
            <w:r>
              <w:rPr>
                <w:bCs/>
                <w:color w:val="000000"/>
                <w:sz w:val="20"/>
                <w:szCs w:val="20"/>
              </w:rPr>
              <w:t xml:space="preserve"> </w:t>
            </w:r>
            <w:proofErr w:type="spellStart"/>
            <w:r>
              <w:rPr>
                <w:bCs/>
                <w:color w:val="000000"/>
                <w:sz w:val="20"/>
                <w:szCs w:val="20"/>
              </w:rPr>
              <w:t>Nabati</w:t>
            </w:r>
            <w:proofErr w:type="spellEnd"/>
            <w:r>
              <w:rPr>
                <w:bCs/>
                <w:color w:val="000000"/>
                <w:sz w:val="20"/>
                <w:szCs w:val="20"/>
              </w:rPr>
              <w:t xml:space="preserve"> </w:t>
            </w:r>
            <w:proofErr w:type="spellStart"/>
            <w:r>
              <w:rPr>
                <w:bCs/>
                <w:color w:val="000000"/>
                <w:sz w:val="20"/>
                <w:szCs w:val="20"/>
              </w:rPr>
              <w:t>Modifikasi</w:t>
            </w:r>
            <w:proofErr w:type="spellEnd"/>
          </w:p>
        </w:tc>
        <w:tc>
          <w:tcPr>
            <w:tcW w:w="2193" w:type="dxa"/>
          </w:tcPr>
          <w:p w14:paraId="2A27D193" w14:textId="1F0C0524" w:rsidR="008744F4" w:rsidRPr="008744F4" w:rsidRDefault="008744F4" w:rsidP="008744F4">
            <w:pPr>
              <w:spacing w:line="240" w:lineRule="auto"/>
              <w:ind w:leftChars="0" w:left="0" w:firstLineChars="0" w:firstLine="0"/>
              <w:jc w:val="center"/>
              <w:rPr>
                <w:bCs/>
                <w:i/>
                <w:iCs/>
                <w:color w:val="000000"/>
                <w:sz w:val="20"/>
                <w:szCs w:val="20"/>
              </w:rPr>
            </w:pPr>
            <w:r w:rsidRPr="008744F4">
              <w:rPr>
                <w:bCs/>
                <w:i/>
                <w:iCs/>
                <w:color w:val="000000"/>
                <w:sz w:val="20"/>
                <w:szCs w:val="20"/>
              </w:rPr>
              <w:t xml:space="preserve">p-value </w:t>
            </w:r>
          </w:p>
        </w:tc>
      </w:tr>
      <w:tr w:rsidR="00E76FF3" w14:paraId="2428C406" w14:textId="77777777" w:rsidTr="00215C1C">
        <w:tc>
          <w:tcPr>
            <w:tcW w:w="2192" w:type="dxa"/>
            <w:vAlign w:val="center"/>
          </w:tcPr>
          <w:p w14:paraId="1092BF64" w14:textId="665306B2" w:rsidR="00E76FF3" w:rsidRDefault="00E76FF3" w:rsidP="00E76FF3">
            <w:pPr>
              <w:spacing w:line="240" w:lineRule="auto"/>
              <w:ind w:leftChars="0" w:left="0" w:firstLineChars="0" w:firstLine="0"/>
              <w:rPr>
                <w:bCs/>
                <w:color w:val="000000"/>
                <w:sz w:val="20"/>
                <w:szCs w:val="20"/>
              </w:rPr>
            </w:pPr>
            <w:proofErr w:type="spellStart"/>
            <w:r>
              <w:rPr>
                <w:bCs/>
                <w:color w:val="000000"/>
                <w:sz w:val="20"/>
                <w:szCs w:val="20"/>
              </w:rPr>
              <w:t>Warna</w:t>
            </w:r>
            <w:proofErr w:type="spellEnd"/>
            <w:r>
              <w:rPr>
                <w:bCs/>
                <w:color w:val="000000"/>
                <w:sz w:val="20"/>
                <w:szCs w:val="20"/>
              </w:rPr>
              <w:t xml:space="preserve"> </w:t>
            </w:r>
          </w:p>
        </w:tc>
        <w:tc>
          <w:tcPr>
            <w:tcW w:w="2193" w:type="dxa"/>
            <w:vAlign w:val="center"/>
          </w:tcPr>
          <w:p w14:paraId="68C510B4" w14:textId="6ED5DC18" w:rsidR="00E76FF3" w:rsidRDefault="00E76FF3" w:rsidP="00E76FF3">
            <w:pPr>
              <w:spacing w:line="240" w:lineRule="auto"/>
              <w:ind w:leftChars="0" w:left="0" w:firstLineChars="0" w:firstLine="0"/>
              <w:jc w:val="center"/>
              <w:rPr>
                <w:bCs/>
                <w:color w:val="000000"/>
                <w:sz w:val="20"/>
                <w:szCs w:val="20"/>
              </w:rPr>
            </w:pPr>
            <w:r w:rsidRPr="00B47F50">
              <w:rPr>
                <w:bCs/>
                <w:i/>
                <w:iCs/>
                <w:sz w:val="20"/>
                <w:szCs w:val="20"/>
              </w:rPr>
              <w:t>0,435</w:t>
            </w:r>
          </w:p>
        </w:tc>
        <w:tc>
          <w:tcPr>
            <w:tcW w:w="2193" w:type="dxa"/>
            <w:vAlign w:val="center"/>
          </w:tcPr>
          <w:p w14:paraId="6B1EBE20" w14:textId="70ACD1B4" w:rsidR="00E76FF3" w:rsidRDefault="00E76FF3" w:rsidP="00E76FF3">
            <w:pPr>
              <w:spacing w:line="240" w:lineRule="auto"/>
              <w:ind w:leftChars="0" w:left="0" w:firstLineChars="0" w:firstLine="0"/>
              <w:rPr>
                <w:bCs/>
                <w:color w:val="000000"/>
                <w:sz w:val="20"/>
                <w:szCs w:val="20"/>
              </w:rPr>
            </w:pPr>
            <w:proofErr w:type="spellStart"/>
            <w:r>
              <w:rPr>
                <w:bCs/>
                <w:color w:val="000000"/>
                <w:sz w:val="20"/>
                <w:szCs w:val="20"/>
              </w:rPr>
              <w:t>Warna</w:t>
            </w:r>
            <w:proofErr w:type="spellEnd"/>
            <w:r>
              <w:rPr>
                <w:bCs/>
                <w:color w:val="000000"/>
                <w:sz w:val="20"/>
                <w:szCs w:val="20"/>
              </w:rPr>
              <w:t xml:space="preserve"> </w:t>
            </w:r>
          </w:p>
        </w:tc>
        <w:tc>
          <w:tcPr>
            <w:tcW w:w="2193" w:type="dxa"/>
            <w:vAlign w:val="center"/>
          </w:tcPr>
          <w:p w14:paraId="1570D1AE" w14:textId="6D1352D9" w:rsidR="00E76FF3" w:rsidRDefault="00E76FF3" w:rsidP="00E76FF3">
            <w:pPr>
              <w:spacing w:line="240" w:lineRule="auto"/>
              <w:ind w:leftChars="0" w:left="0" w:firstLineChars="0" w:firstLine="0"/>
              <w:jc w:val="center"/>
              <w:rPr>
                <w:bCs/>
                <w:color w:val="000000"/>
                <w:sz w:val="20"/>
                <w:szCs w:val="20"/>
              </w:rPr>
            </w:pPr>
            <w:r>
              <w:rPr>
                <w:bCs/>
                <w:i/>
                <w:iCs/>
                <w:sz w:val="20"/>
                <w:szCs w:val="20"/>
              </w:rPr>
              <w:t>0,001</w:t>
            </w:r>
          </w:p>
        </w:tc>
      </w:tr>
      <w:tr w:rsidR="00E76FF3" w14:paraId="33B4888C" w14:textId="77777777" w:rsidTr="007E36FD">
        <w:tc>
          <w:tcPr>
            <w:tcW w:w="2192" w:type="dxa"/>
            <w:vAlign w:val="center"/>
          </w:tcPr>
          <w:p w14:paraId="4AF4DC6A" w14:textId="2C52FB47" w:rsidR="00E76FF3" w:rsidRDefault="00E76FF3" w:rsidP="00E76FF3">
            <w:pPr>
              <w:spacing w:line="240" w:lineRule="auto"/>
              <w:ind w:leftChars="0" w:left="0" w:firstLineChars="0" w:firstLine="0"/>
              <w:rPr>
                <w:bCs/>
                <w:color w:val="000000"/>
                <w:sz w:val="20"/>
                <w:szCs w:val="20"/>
              </w:rPr>
            </w:pPr>
            <w:proofErr w:type="spellStart"/>
            <w:r>
              <w:rPr>
                <w:bCs/>
                <w:color w:val="000000"/>
                <w:sz w:val="20"/>
                <w:szCs w:val="20"/>
              </w:rPr>
              <w:t>Tekstur</w:t>
            </w:r>
            <w:proofErr w:type="spellEnd"/>
          </w:p>
        </w:tc>
        <w:tc>
          <w:tcPr>
            <w:tcW w:w="2193" w:type="dxa"/>
            <w:vAlign w:val="center"/>
          </w:tcPr>
          <w:p w14:paraId="2EB8BE3A" w14:textId="3802764F" w:rsidR="00E76FF3" w:rsidRDefault="00E76FF3" w:rsidP="00E76FF3">
            <w:pPr>
              <w:spacing w:line="240" w:lineRule="auto"/>
              <w:ind w:leftChars="0" w:left="0" w:firstLineChars="0" w:firstLine="0"/>
              <w:jc w:val="center"/>
              <w:rPr>
                <w:bCs/>
                <w:color w:val="000000"/>
                <w:sz w:val="20"/>
                <w:szCs w:val="20"/>
              </w:rPr>
            </w:pPr>
            <w:r w:rsidRPr="00B47F50">
              <w:rPr>
                <w:bCs/>
                <w:i/>
                <w:iCs/>
                <w:sz w:val="20"/>
                <w:szCs w:val="20"/>
              </w:rPr>
              <w:t>0,884</w:t>
            </w:r>
          </w:p>
        </w:tc>
        <w:tc>
          <w:tcPr>
            <w:tcW w:w="2193" w:type="dxa"/>
            <w:vAlign w:val="center"/>
          </w:tcPr>
          <w:p w14:paraId="00668A3F" w14:textId="30F5DC7B" w:rsidR="00E76FF3" w:rsidRDefault="00E76FF3" w:rsidP="00E76FF3">
            <w:pPr>
              <w:spacing w:line="240" w:lineRule="auto"/>
              <w:ind w:leftChars="0" w:left="0" w:firstLineChars="0" w:firstLine="0"/>
              <w:rPr>
                <w:bCs/>
                <w:color w:val="000000"/>
                <w:sz w:val="20"/>
                <w:szCs w:val="20"/>
              </w:rPr>
            </w:pPr>
            <w:proofErr w:type="spellStart"/>
            <w:r>
              <w:rPr>
                <w:bCs/>
                <w:color w:val="000000"/>
                <w:sz w:val="20"/>
                <w:szCs w:val="20"/>
              </w:rPr>
              <w:t>Tekstur</w:t>
            </w:r>
            <w:proofErr w:type="spellEnd"/>
          </w:p>
        </w:tc>
        <w:tc>
          <w:tcPr>
            <w:tcW w:w="2193" w:type="dxa"/>
            <w:vAlign w:val="center"/>
          </w:tcPr>
          <w:p w14:paraId="78D237D3" w14:textId="4BDBC26A" w:rsidR="00E76FF3" w:rsidRDefault="00E76FF3" w:rsidP="00E76FF3">
            <w:pPr>
              <w:spacing w:line="240" w:lineRule="auto"/>
              <w:ind w:leftChars="0" w:left="0" w:firstLineChars="0" w:firstLine="0"/>
              <w:jc w:val="center"/>
              <w:rPr>
                <w:bCs/>
                <w:color w:val="000000"/>
                <w:sz w:val="20"/>
                <w:szCs w:val="20"/>
              </w:rPr>
            </w:pPr>
            <w:r>
              <w:rPr>
                <w:bCs/>
                <w:i/>
                <w:iCs/>
                <w:sz w:val="20"/>
                <w:szCs w:val="20"/>
              </w:rPr>
              <w:t>0,007</w:t>
            </w:r>
          </w:p>
        </w:tc>
      </w:tr>
      <w:tr w:rsidR="00E76FF3" w14:paraId="2EC06036" w14:textId="77777777" w:rsidTr="00052C4E">
        <w:tc>
          <w:tcPr>
            <w:tcW w:w="2192" w:type="dxa"/>
            <w:vAlign w:val="center"/>
          </w:tcPr>
          <w:p w14:paraId="2FE7447E" w14:textId="647BF09D" w:rsidR="00E76FF3" w:rsidRDefault="00E76FF3" w:rsidP="00E76FF3">
            <w:pPr>
              <w:spacing w:line="240" w:lineRule="auto"/>
              <w:ind w:leftChars="0" w:left="0" w:firstLineChars="0" w:firstLine="0"/>
              <w:rPr>
                <w:bCs/>
                <w:color w:val="000000"/>
                <w:sz w:val="20"/>
                <w:szCs w:val="20"/>
              </w:rPr>
            </w:pPr>
            <w:proofErr w:type="spellStart"/>
            <w:r>
              <w:rPr>
                <w:bCs/>
                <w:color w:val="000000"/>
                <w:sz w:val="20"/>
                <w:szCs w:val="20"/>
              </w:rPr>
              <w:t>Bentuk</w:t>
            </w:r>
            <w:proofErr w:type="spellEnd"/>
            <w:r>
              <w:rPr>
                <w:bCs/>
                <w:color w:val="000000"/>
                <w:sz w:val="20"/>
                <w:szCs w:val="20"/>
              </w:rPr>
              <w:t xml:space="preserve"> </w:t>
            </w:r>
          </w:p>
        </w:tc>
        <w:tc>
          <w:tcPr>
            <w:tcW w:w="2193" w:type="dxa"/>
            <w:vAlign w:val="center"/>
          </w:tcPr>
          <w:p w14:paraId="563B6340" w14:textId="198A3ABE" w:rsidR="00E76FF3" w:rsidRDefault="00E76FF3" w:rsidP="00E76FF3">
            <w:pPr>
              <w:spacing w:line="240" w:lineRule="auto"/>
              <w:ind w:leftChars="0" w:left="0" w:firstLineChars="0" w:firstLine="0"/>
              <w:jc w:val="center"/>
              <w:rPr>
                <w:bCs/>
                <w:color w:val="000000"/>
                <w:sz w:val="20"/>
                <w:szCs w:val="20"/>
              </w:rPr>
            </w:pPr>
            <w:r w:rsidRPr="00B47F50">
              <w:rPr>
                <w:bCs/>
                <w:i/>
                <w:iCs/>
                <w:sz w:val="20"/>
                <w:szCs w:val="20"/>
              </w:rPr>
              <w:t>0,149</w:t>
            </w:r>
          </w:p>
        </w:tc>
        <w:tc>
          <w:tcPr>
            <w:tcW w:w="2193" w:type="dxa"/>
            <w:vAlign w:val="center"/>
          </w:tcPr>
          <w:p w14:paraId="3F5B610C" w14:textId="63181859" w:rsidR="00E76FF3" w:rsidRDefault="00E76FF3" w:rsidP="00E76FF3">
            <w:pPr>
              <w:spacing w:line="240" w:lineRule="auto"/>
              <w:ind w:leftChars="0" w:left="0" w:firstLineChars="0" w:firstLine="0"/>
              <w:rPr>
                <w:bCs/>
                <w:color w:val="000000"/>
                <w:sz w:val="20"/>
                <w:szCs w:val="20"/>
              </w:rPr>
            </w:pPr>
            <w:proofErr w:type="spellStart"/>
            <w:r>
              <w:rPr>
                <w:bCs/>
                <w:color w:val="000000"/>
                <w:sz w:val="20"/>
                <w:szCs w:val="20"/>
              </w:rPr>
              <w:t>Bentuk</w:t>
            </w:r>
            <w:proofErr w:type="spellEnd"/>
            <w:r>
              <w:rPr>
                <w:bCs/>
                <w:color w:val="000000"/>
                <w:sz w:val="20"/>
                <w:szCs w:val="20"/>
              </w:rPr>
              <w:t xml:space="preserve"> </w:t>
            </w:r>
          </w:p>
        </w:tc>
        <w:tc>
          <w:tcPr>
            <w:tcW w:w="2193" w:type="dxa"/>
            <w:vAlign w:val="center"/>
          </w:tcPr>
          <w:p w14:paraId="2FA6D82F" w14:textId="61FA087A" w:rsidR="00E76FF3" w:rsidRDefault="00E76FF3" w:rsidP="00E76FF3">
            <w:pPr>
              <w:spacing w:line="240" w:lineRule="auto"/>
              <w:ind w:leftChars="0" w:left="0" w:firstLineChars="0" w:firstLine="0"/>
              <w:jc w:val="center"/>
              <w:rPr>
                <w:bCs/>
                <w:color w:val="000000"/>
                <w:sz w:val="20"/>
                <w:szCs w:val="20"/>
              </w:rPr>
            </w:pPr>
            <w:r>
              <w:rPr>
                <w:bCs/>
                <w:i/>
                <w:iCs/>
                <w:sz w:val="20"/>
                <w:szCs w:val="20"/>
              </w:rPr>
              <w:t>0,707</w:t>
            </w:r>
          </w:p>
        </w:tc>
      </w:tr>
      <w:tr w:rsidR="00E76FF3" w14:paraId="7EF4F972" w14:textId="77777777" w:rsidTr="00F90A3F">
        <w:tc>
          <w:tcPr>
            <w:tcW w:w="2192" w:type="dxa"/>
            <w:vAlign w:val="center"/>
          </w:tcPr>
          <w:p w14:paraId="3423A803" w14:textId="6BBC9072" w:rsidR="00E76FF3" w:rsidRDefault="00E76FF3" w:rsidP="00E76FF3">
            <w:pPr>
              <w:spacing w:line="240" w:lineRule="auto"/>
              <w:ind w:leftChars="0" w:left="0" w:firstLineChars="0" w:firstLine="0"/>
              <w:rPr>
                <w:bCs/>
                <w:color w:val="000000"/>
                <w:sz w:val="20"/>
                <w:szCs w:val="20"/>
              </w:rPr>
            </w:pPr>
            <w:r>
              <w:rPr>
                <w:bCs/>
                <w:color w:val="000000"/>
                <w:sz w:val="20"/>
                <w:szCs w:val="20"/>
              </w:rPr>
              <w:t xml:space="preserve">Rasa </w:t>
            </w:r>
          </w:p>
        </w:tc>
        <w:tc>
          <w:tcPr>
            <w:tcW w:w="2193" w:type="dxa"/>
            <w:vAlign w:val="center"/>
          </w:tcPr>
          <w:p w14:paraId="56F13F33" w14:textId="7BF1C3E9" w:rsidR="00E76FF3" w:rsidRDefault="00E76FF3" w:rsidP="00E76FF3">
            <w:pPr>
              <w:spacing w:line="240" w:lineRule="auto"/>
              <w:ind w:leftChars="0" w:left="0" w:firstLineChars="0" w:firstLine="0"/>
              <w:jc w:val="center"/>
              <w:rPr>
                <w:bCs/>
                <w:color w:val="000000"/>
                <w:sz w:val="20"/>
                <w:szCs w:val="20"/>
              </w:rPr>
            </w:pPr>
            <w:r w:rsidRPr="00B47F50">
              <w:rPr>
                <w:bCs/>
                <w:i/>
                <w:iCs/>
                <w:sz w:val="20"/>
                <w:szCs w:val="20"/>
              </w:rPr>
              <w:t>0,839</w:t>
            </w:r>
          </w:p>
        </w:tc>
        <w:tc>
          <w:tcPr>
            <w:tcW w:w="2193" w:type="dxa"/>
            <w:vAlign w:val="center"/>
          </w:tcPr>
          <w:p w14:paraId="001265A4" w14:textId="2E6AFAFB" w:rsidR="00E76FF3" w:rsidRDefault="00E76FF3" w:rsidP="00E76FF3">
            <w:pPr>
              <w:spacing w:line="240" w:lineRule="auto"/>
              <w:ind w:leftChars="0" w:left="0" w:firstLineChars="0" w:firstLine="0"/>
              <w:rPr>
                <w:bCs/>
                <w:color w:val="000000"/>
                <w:sz w:val="20"/>
                <w:szCs w:val="20"/>
              </w:rPr>
            </w:pPr>
            <w:r>
              <w:rPr>
                <w:bCs/>
                <w:color w:val="000000"/>
                <w:sz w:val="20"/>
                <w:szCs w:val="20"/>
              </w:rPr>
              <w:t xml:space="preserve">Rasa </w:t>
            </w:r>
          </w:p>
        </w:tc>
        <w:tc>
          <w:tcPr>
            <w:tcW w:w="2193" w:type="dxa"/>
            <w:vAlign w:val="center"/>
          </w:tcPr>
          <w:p w14:paraId="5CD1FD73" w14:textId="3E1A3B14" w:rsidR="00E76FF3" w:rsidRDefault="00E76FF3" w:rsidP="00E76FF3">
            <w:pPr>
              <w:spacing w:line="240" w:lineRule="auto"/>
              <w:ind w:leftChars="0" w:left="0" w:firstLineChars="0" w:firstLine="0"/>
              <w:jc w:val="center"/>
              <w:rPr>
                <w:bCs/>
                <w:color w:val="000000"/>
                <w:sz w:val="20"/>
                <w:szCs w:val="20"/>
              </w:rPr>
            </w:pPr>
            <w:r>
              <w:rPr>
                <w:bCs/>
                <w:i/>
                <w:iCs/>
                <w:sz w:val="20"/>
                <w:szCs w:val="20"/>
              </w:rPr>
              <w:t>0,463</w:t>
            </w:r>
          </w:p>
        </w:tc>
      </w:tr>
      <w:tr w:rsidR="00E76FF3" w14:paraId="31B43EAB" w14:textId="77777777" w:rsidTr="007045B8">
        <w:tc>
          <w:tcPr>
            <w:tcW w:w="2192" w:type="dxa"/>
            <w:vAlign w:val="center"/>
          </w:tcPr>
          <w:p w14:paraId="34A11A2B" w14:textId="626DF30F" w:rsidR="00E76FF3" w:rsidRDefault="00E76FF3" w:rsidP="00E76FF3">
            <w:pPr>
              <w:spacing w:line="240" w:lineRule="auto"/>
              <w:ind w:leftChars="0" w:left="0" w:firstLineChars="0" w:firstLine="0"/>
              <w:rPr>
                <w:bCs/>
                <w:color w:val="000000"/>
                <w:sz w:val="20"/>
                <w:szCs w:val="20"/>
              </w:rPr>
            </w:pPr>
            <w:r>
              <w:rPr>
                <w:bCs/>
                <w:color w:val="000000"/>
                <w:sz w:val="20"/>
                <w:szCs w:val="20"/>
              </w:rPr>
              <w:t xml:space="preserve">Aroma </w:t>
            </w:r>
          </w:p>
        </w:tc>
        <w:tc>
          <w:tcPr>
            <w:tcW w:w="2193" w:type="dxa"/>
            <w:vAlign w:val="center"/>
          </w:tcPr>
          <w:p w14:paraId="2375C33B" w14:textId="7241A574" w:rsidR="00E76FF3" w:rsidRDefault="00E76FF3" w:rsidP="00E76FF3">
            <w:pPr>
              <w:spacing w:line="240" w:lineRule="auto"/>
              <w:ind w:leftChars="0" w:left="0" w:firstLineChars="0" w:firstLine="0"/>
              <w:jc w:val="center"/>
              <w:rPr>
                <w:bCs/>
                <w:color w:val="000000"/>
                <w:sz w:val="20"/>
                <w:szCs w:val="20"/>
              </w:rPr>
            </w:pPr>
            <w:r w:rsidRPr="00B47F50">
              <w:rPr>
                <w:bCs/>
                <w:i/>
                <w:iCs/>
                <w:sz w:val="20"/>
                <w:szCs w:val="20"/>
              </w:rPr>
              <w:t>0,310</w:t>
            </w:r>
          </w:p>
        </w:tc>
        <w:tc>
          <w:tcPr>
            <w:tcW w:w="2193" w:type="dxa"/>
            <w:vAlign w:val="center"/>
          </w:tcPr>
          <w:p w14:paraId="77CF7F94" w14:textId="592B3132" w:rsidR="00E76FF3" w:rsidRDefault="00E76FF3" w:rsidP="00E76FF3">
            <w:pPr>
              <w:spacing w:line="240" w:lineRule="auto"/>
              <w:ind w:leftChars="0" w:left="0" w:firstLineChars="0" w:firstLine="0"/>
              <w:rPr>
                <w:bCs/>
                <w:color w:val="000000"/>
                <w:sz w:val="20"/>
                <w:szCs w:val="20"/>
              </w:rPr>
            </w:pPr>
            <w:r>
              <w:rPr>
                <w:bCs/>
                <w:color w:val="000000"/>
                <w:sz w:val="20"/>
                <w:szCs w:val="20"/>
              </w:rPr>
              <w:t xml:space="preserve">Aroma </w:t>
            </w:r>
          </w:p>
        </w:tc>
        <w:tc>
          <w:tcPr>
            <w:tcW w:w="2193" w:type="dxa"/>
            <w:vAlign w:val="center"/>
          </w:tcPr>
          <w:p w14:paraId="6E5E461A" w14:textId="75481475" w:rsidR="00E76FF3" w:rsidRDefault="00E76FF3" w:rsidP="00E76FF3">
            <w:pPr>
              <w:spacing w:line="240" w:lineRule="auto"/>
              <w:ind w:leftChars="0" w:left="0" w:firstLineChars="0" w:firstLine="0"/>
              <w:jc w:val="center"/>
              <w:rPr>
                <w:bCs/>
                <w:color w:val="000000"/>
                <w:sz w:val="20"/>
                <w:szCs w:val="20"/>
              </w:rPr>
            </w:pPr>
            <w:r>
              <w:rPr>
                <w:bCs/>
                <w:i/>
                <w:iCs/>
                <w:sz w:val="20"/>
                <w:szCs w:val="20"/>
              </w:rPr>
              <w:t>0,001</w:t>
            </w:r>
          </w:p>
        </w:tc>
      </w:tr>
    </w:tbl>
    <w:p w14:paraId="40B52C30" w14:textId="77777777" w:rsidR="00E76FF3" w:rsidRDefault="00E76FF3" w:rsidP="00E76FF3">
      <w:pPr>
        <w:spacing w:line="480" w:lineRule="auto"/>
        <w:ind w:leftChars="0" w:left="0" w:firstLineChars="0" w:firstLine="0"/>
        <w:contextualSpacing/>
        <w:jc w:val="both"/>
      </w:pPr>
    </w:p>
    <w:p w14:paraId="450CE470" w14:textId="6C0C6BE9" w:rsidR="003B58A7" w:rsidRPr="008E5F67" w:rsidRDefault="00E76FF3" w:rsidP="008E5F67">
      <w:pPr>
        <w:pStyle w:val="ListParagraph"/>
        <w:spacing w:line="240" w:lineRule="auto"/>
        <w:ind w:leftChars="0" w:left="0" w:firstLineChars="0" w:firstLine="720"/>
        <w:contextualSpacing/>
        <w:jc w:val="both"/>
        <w:rPr>
          <w:rFonts w:ascii="Times New Roman" w:hAnsi="Times New Roman" w:cs="Times New Roman"/>
          <w:sz w:val="20"/>
          <w:szCs w:val="20"/>
        </w:rPr>
      </w:pPr>
      <w:proofErr w:type="spellStart"/>
      <w:r w:rsidRPr="008E5F67">
        <w:rPr>
          <w:rFonts w:ascii="Times New Roman" w:hAnsi="Times New Roman" w:cs="Times New Roman"/>
          <w:sz w:val="20"/>
          <w:szCs w:val="20"/>
        </w:rPr>
        <w:t>Berdasarkan</w:t>
      </w:r>
      <w:proofErr w:type="spellEnd"/>
      <w:r w:rsidRPr="008E5F67">
        <w:rPr>
          <w:rFonts w:ascii="Times New Roman" w:hAnsi="Times New Roman" w:cs="Times New Roman"/>
          <w:sz w:val="20"/>
          <w:szCs w:val="20"/>
        </w:rPr>
        <w:t xml:space="preserve"> Tabel.3</w:t>
      </w:r>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diketahui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bahwa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rumah</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sakit</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warna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dengan</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nilai</w:t>
      </w:r>
      <w:proofErr w:type="spellEnd"/>
      <w:r w:rsidRPr="008E5F67">
        <w:rPr>
          <w:rFonts w:ascii="Times New Roman" w:hAnsi="Times New Roman" w:cs="Times New Roman"/>
          <w:sz w:val="20"/>
          <w:szCs w:val="20"/>
        </w:rPr>
        <w:t xml:space="preserve"> </w:t>
      </w:r>
      <w:r w:rsidRPr="008E5F67">
        <w:rPr>
          <w:rFonts w:ascii="Times New Roman" w:hAnsi="Times New Roman" w:cs="Times New Roman"/>
          <w:i/>
          <w:iCs/>
          <w:sz w:val="20"/>
          <w:szCs w:val="20"/>
        </w:rPr>
        <w:t>p-value 0,435 (&gt;0,05)</w:t>
      </w:r>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artinya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tidak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ada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pengaruh</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warna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RS. </w:t>
      </w:r>
      <w:proofErr w:type="spellStart"/>
      <w:r w:rsidRPr="008E5F67">
        <w:rPr>
          <w:rFonts w:ascii="Times New Roman" w:hAnsi="Times New Roman" w:cs="Times New Roman"/>
          <w:sz w:val="20"/>
          <w:szCs w:val="20"/>
        </w:rPr>
        <w:t>Diketahui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bahwa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rumah</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sakit</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lastRenderedPageBreak/>
        <w:t>Tekstur</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dengan</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nilai</w:t>
      </w:r>
      <w:proofErr w:type="spellEnd"/>
      <w:r w:rsidRPr="008E5F67">
        <w:rPr>
          <w:rFonts w:ascii="Times New Roman" w:hAnsi="Times New Roman" w:cs="Times New Roman"/>
          <w:sz w:val="20"/>
          <w:szCs w:val="20"/>
        </w:rPr>
        <w:t xml:space="preserve"> </w:t>
      </w:r>
      <w:r w:rsidRPr="008E5F67">
        <w:rPr>
          <w:rFonts w:ascii="Times New Roman" w:hAnsi="Times New Roman" w:cs="Times New Roman"/>
          <w:i/>
          <w:iCs/>
          <w:sz w:val="20"/>
          <w:szCs w:val="20"/>
        </w:rPr>
        <w:t>p-value 0,884 (&gt;0,05)</w:t>
      </w:r>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artinya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tidak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ada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pengaruh</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tekstur</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RS. </w:t>
      </w:r>
      <w:proofErr w:type="spellStart"/>
      <w:r w:rsidRPr="008E5F67">
        <w:rPr>
          <w:rFonts w:ascii="Times New Roman" w:hAnsi="Times New Roman" w:cs="Times New Roman"/>
          <w:sz w:val="20"/>
          <w:szCs w:val="20"/>
        </w:rPr>
        <w:t>Diketahui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bahwa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rumah</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sakit</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Bentuk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dengan</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nilai</w:t>
      </w:r>
      <w:proofErr w:type="spellEnd"/>
      <w:r w:rsidRPr="008E5F67">
        <w:rPr>
          <w:rFonts w:ascii="Times New Roman" w:hAnsi="Times New Roman" w:cs="Times New Roman"/>
          <w:sz w:val="20"/>
          <w:szCs w:val="20"/>
        </w:rPr>
        <w:t xml:space="preserve"> </w:t>
      </w:r>
      <w:r w:rsidRPr="008E5F67">
        <w:rPr>
          <w:rFonts w:ascii="Times New Roman" w:hAnsi="Times New Roman" w:cs="Times New Roman"/>
          <w:i/>
          <w:iCs/>
          <w:sz w:val="20"/>
          <w:szCs w:val="20"/>
        </w:rPr>
        <w:t>p-value 0,149 (&gt;0,05)</w:t>
      </w:r>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artinya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tidak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ada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pengaruh</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bentuk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RS. </w:t>
      </w:r>
      <w:proofErr w:type="spellStart"/>
      <w:r w:rsidRPr="008E5F67">
        <w:rPr>
          <w:rFonts w:ascii="Times New Roman" w:hAnsi="Times New Roman" w:cs="Times New Roman"/>
          <w:sz w:val="20"/>
          <w:szCs w:val="20"/>
        </w:rPr>
        <w:t>Diketahui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bahwa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rumah</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sakit</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Rasa </w:t>
      </w:r>
      <w:proofErr w:type="spellStart"/>
      <w:r w:rsidRPr="008E5F67">
        <w:rPr>
          <w:rFonts w:ascii="Times New Roman" w:hAnsi="Times New Roman" w:cs="Times New Roman"/>
          <w:sz w:val="20"/>
          <w:szCs w:val="20"/>
        </w:rPr>
        <w:t>dengan</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i/>
          <w:iCs/>
          <w:sz w:val="20"/>
          <w:szCs w:val="20"/>
        </w:rPr>
        <w:t>nilai</w:t>
      </w:r>
      <w:proofErr w:type="spellEnd"/>
      <w:r w:rsidRPr="008E5F67">
        <w:rPr>
          <w:rFonts w:ascii="Times New Roman" w:hAnsi="Times New Roman" w:cs="Times New Roman"/>
          <w:i/>
          <w:iCs/>
          <w:sz w:val="20"/>
          <w:szCs w:val="20"/>
        </w:rPr>
        <w:t xml:space="preserve"> p-value 0,839 (&gt;0,05)</w:t>
      </w:r>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artinya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tidak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ada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pengaruh</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rasa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RS. </w:t>
      </w:r>
      <w:proofErr w:type="spellStart"/>
      <w:r w:rsidRPr="008E5F67">
        <w:rPr>
          <w:rFonts w:ascii="Times New Roman" w:hAnsi="Times New Roman" w:cs="Times New Roman"/>
          <w:sz w:val="20"/>
          <w:szCs w:val="20"/>
        </w:rPr>
        <w:t>Diketahui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bahwa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rumah</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sakit</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Aroma </w:t>
      </w:r>
      <w:proofErr w:type="spellStart"/>
      <w:r w:rsidRPr="008E5F67">
        <w:rPr>
          <w:rFonts w:ascii="Times New Roman" w:hAnsi="Times New Roman" w:cs="Times New Roman"/>
          <w:sz w:val="20"/>
          <w:szCs w:val="20"/>
        </w:rPr>
        <w:t>dengan</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nilai</w:t>
      </w:r>
      <w:proofErr w:type="spellEnd"/>
      <w:r w:rsidRPr="008E5F67">
        <w:rPr>
          <w:rFonts w:ascii="Times New Roman" w:hAnsi="Times New Roman" w:cs="Times New Roman"/>
          <w:sz w:val="20"/>
          <w:szCs w:val="20"/>
        </w:rPr>
        <w:t xml:space="preserve"> </w:t>
      </w:r>
      <w:r w:rsidRPr="008E5F67">
        <w:rPr>
          <w:rFonts w:ascii="Times New Roman" w:hAnsi="Times New Roman" w:cs="Times New Roman"/>
          <w:i/>
          <w:iCs/>
          <w:sz w:val="20"/>
          <w:szCs w:val="20"/>
        </w:rPr>
        <w:t>p-value 0,310 (&gt;0,05)</w:t>
      </w:r>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artinya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tidak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ada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pengaruh</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Aroma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RS</w:t>
      </w:r>
      <w:r w:rsidR="008E5F67" w:rsidRPr="008E5F67">
        <w:rPr>
          <w:rFonts w:ascii="Times New Roman" w:hAnsi="Times New Roman" w:cs="Times New Roman"/>
          <w:sz w:val="20"/>
          <w:szCs w:val="20"/>
        </w:rPr>
        <w:t xml:space="preserve">. </w:t>
      </w:r>
      <w:proofErr w:type="spellStart"/>
      <w:r w:rsidR="008E5F67" w:rsidRPr="008E5F67">
        <w:rPr>
          <w:rFonts w:ascii="Times New Roman" w:hAnsi="Times New Roman" w:cs="Times New Roman"/>
          <w:sz w:val="20"/>
          <w:szCs w:val="20"/>
        </w:rPr>
        <w:t>D</w:t>
      </w:r>
      <w:r w:rsidRPr="008E5F67">
        <w:rPr>
          <w:rFonts w:ascii="Times New Roman" w:hAnsi="Times New Roman" w:cs="Times New Roman"/>
          <w:sz w:val="20"/>
          <w:szCs w:val="20"/>
        </w:rPr>
        <w:t>iketahui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bahwa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w:t>
      </w:r>
      <w:proofErr w:type="spellStart"/>
      <w:proofErr w:type="gramStart"/>
      <w:r w:rsidRPr="008E5F67">
        <w:rPr>
          <w:rFonts w:ascii="Times New Roman" w:hAnsi="Times New Roman" w:cs="Times New Roman"/>
          <w:sz w:val="20"/>
          <w:szCs w:val="20"/>
        </w:rPr>
        <w:t>modifikasi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proofErr w:type="gram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warna</w:t>
      </w:r>
      <w:proofErr w:type="spellEnd"/>
      <w:r w:rsidRPr="008E5F67">
        <w:rPr>
          <w:rFonts w:ascii="Times New Roman" w:hAnsi="Times New Roman" w:cs="Times New Roman"/>
          <w:sz w:val="20"/>
          <w:szCs w:val="20"/>
        </w:rPr>
        <w:t xml:space="preserve"> d</w:t>
      </w:r>
      <w:proofErr w:type="spellStart"/>
      <w:r w:rsidRPr="008E5F67">
        <w:rPr>
          <w:rFonts w:ascii="Times New Roman" w:hAnsi="Times New Roman" w:cs="Times New Roman"/>
          <w:sz w:val="20"/>
          <w:szCs w:val="20"/>
        </w:rPr>
        <w:t>enga</w:t>
      </w:r>
      <w:proofErr w:type="spellEnd"/>
      <w:r w:rsidRPr="008E5F67">
        <w:rPr>
          <w:rFonts w:ascii="Times New Roman" w:hAnsi="Times New Roman" w:cs="Times New Roman"/>
          <w:sz w:val="20"/>
          <w:szCs w:val="20"/>
        </w:rPr>
        <w:t xml:space="preserve">n </w:t>
      </w:r>
      <w:proofErr w:type="spellStart"/>
      <w:r w:rsidRPr="008E5F67">
        <w:rPr>
          <w:rFonts w:ascii="Times New Roman" w:hAnsi="Times New Roman" w:cs="Times New Roman"/>
          <w:sz w:val="20"/>
          <w:szCs w:val="20"/>
        </w:rPr>
        <w:t>nilai</w:t>
      </w:r>
      <w:proofErr w:type="spellEnd"/>
      <w:r w:rsidRPr="008E5F67">
        <w:rPr>
          <w:rFonts w:ascii="Times New Roman" w:hAnsi="Times New Roman" w:cs="Times New Roman"/>
          <w:sz w:val="20"/>
          <w:szCs w:val="20"/>
        </w:rPr>
        <w:t xml:space="preserve"> </w:t>
      </w:r>
      <w:r w:rsidRPr="008E5F67">
        <w:rPr>
          <w:rFonts w:ascii="Times New Roman" w:hAnsi="Times New Roman" w:cs="Times New Roman"/>
          <w:i/>
          <w:iCs/>
          <w:sz w:val="20"/>
          <w:szCs w:val="20"/>
        </w:rPr>
        <w:t>p-value 0,001 (&lt;0,05)</w:t>
      </w:r>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artinya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ada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pengaruh</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warna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Modifikasi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Diketahui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bahwa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Modifikasi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Tekstur</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dengan</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i/>
          <w:iCs/>
          <w:sz w:val="20"/>
          <w:szCs w:val="20"/>
        </w:rPr>
        <w:t>nilai</w:t>
      </w:r>
      <w:proofErr w:type="spellEnd"/>
      <w:r w:rsidRPr="008E5F67">
        <w:rPr>
          <w:rFonts w:ascii="Times New Roman" w:hAnsi="Times New Roman" w:cs="Times New Roman"/>
          <w:i/>
          <w:iCs/>
          <w:sz w:val="20"/>
          <w:szCs w:val="20"/>
        </w:rPr>
        <w:t xml:space="preserve"> p-value 0,007 (&lt;0,05)</w:t>
      </w:r>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artinya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ada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pengaruh</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tekstur</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Modifikasi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Diketahui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bahwa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Modifikasi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Bentuk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dengan</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nilai</w:t>
      </w:r>
      <w:proofErr w:type="spellEnd"/>
      <w:r w:rsidRPr="008E5F67">
        <w:rPr>
          <w:rFonts w:ascii="Times New Roman" w:hAnsi="Times New Roman" w:cs="Times New Roman"/>
          <w:sz w:val="20"/>
          <w:szCs w:val="20"/>
        </w:rPr>
        <w:t xml:space="preserve"> </w:t>
      </w:r>
      <w:r w:rsidRPr="008E5F67">
        <w:rPr>
          <w:rFonts w:ascii="Times New Roman" w:hAnsi="Times New Roman" w:cs="Times New Roman"/>
          <w:i/>
          <w:iCs/>
          <w:sz w:val="20"/>
          <w:szCs w:val="20"/>
        </w:rPr>
        <w:t>p-value 0,707 (&gt;0,05)</w:t>
      </w:r>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artinya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tidak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ada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pengaruh</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bentuk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Modifikasi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Diketahui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bahwa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Modifikasi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Rasa </w:t>
      </w:r>
      <w:proofErr w:type="spellStart"/>
      <w:r w:rsidRPr="008E5F67">
        <w:rPr>
          <w:rFonts w:ascii="Times New Roman" w:hAnsi="Times New Roman" w:cs="Times New Roman"/>
          <w:sz w:val="20"/>
          <w:szCs w:val="20"/>
        </w:rPr>
        <w:t>dengan</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nilai</w:t>
      </w:r>
      <w:proofErr w:type="spellEnd"/>
      <w:r w:rsidRPr="008E5F67">
        <w:rPr>
          <w:rFonts w:ascii="Times New Roman" w:hAnsi="Times New Roman" w:cs="Times New Roman"/>
          <w:sz w:val="20"/>
          <w:szCs w:val="20"/>
        </w:rPr>
        <w:t xml:space="preserve"> </w:t>
      </w:r>
      <w:r w:rsidRPr="008E5F67">
        <w:rPr>
          <w:rFonts w:ascii="Times New Roman" w:hAnsi="Times New Roman" w:cs="Times New Roman"/>
          <w:i/>
          <w:iCs/>
          <w:sz w:val="20"/>
          <w:szCs w:val="20"/>
        </w:rPr>
        <w:t>p-value 0,463 (&gt;0,05</w:t>
      </w:r>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artinya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tidak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ada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pengaruh</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rasa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Modifikasi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Diketahui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bahwa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Modifikasi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Aroma</w:t>
      </w:r>
      <w:r w:rsidR="008E5F67"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dengan</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nilai</w:t>
      </w:r>
      <w:proofErr w:type="spellEnd"/>
      <w:r w:rsidRPr="008E5F67">
        <w:rPr>
          <w:rFonts w:ascii="Times New Roman" w:hAnsi="Times New Roman" w:cs="Times New Roman"/>
          <w:sz w:val="20"/>
          <w:szCs w:val="20"/>
        </w:rPr>
        <w:t xml:space="preserve"> </w:t>
      </w:r>
      <w:r w:rsidRPr="008E5F67">
        <w:rPr>
          <w:rFonts w:ascii="Times New Roman" w:hAnsi="Times New Roman" w:cs="Times New Roman"/>
          <w:i/>
          <w:iCs/>
          <w:sz w:val="20"/>
          <w:szCs w:val="20"/>
        </w:rPr>
        <w:t>p-value 0,001 (&lt;0,05)</w:t>
      </w:r>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artinya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ada</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pengaruh</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aspek</w:t>
      </w:r>
      <w:proofErr w:type="spellEnd"/>
      <w:r w:rsidRPr="008E5F67">
        <w:rPr>
          <w:rFonts w:ascii="Times New Roman" w:hAnsi="Times New Roman" w:cs="Times New Roman"/>
          <w:sz w:val="20"/>
          <w:szCs w:val="20"/>
        </w:rPr>
        <w:t xml:space="preserve"> Aroma </w:t>
      </w:r>
      <w:proofErr w:type="spellStart"/>
      <w:r w:rsidRPr="008E5F67">
        <w:rPr>
          <w:rFonts w:ascii="Times New Roman" w:hAnsi="Times New Roman" w:cs="Times New Roman"/>
          <w:sz w:val="20"/>
          <w:szCs w:val="20"/>
        </w:rPr>
        <w:t>lauk</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nabati</w:t>
      </w:r>
      <w:proofErr w:type="spellEnd"/>
      <w:r w:rsidRPr="008E5F67">
        <w:rPr>
          <w:rFonts w:ascii="Times New Roman" w:hAnsi="Times New Roman" w:cs="Times New Roman"/>
          <w:sz w:val="20"/>
          <w:szCs w:val="20"/>
        </w:rPr>
        <w:t xml:space="preserve"> </w:t>
      </w:r>
      <w:proofErr w:type="spellStart"/>
      <w:r w:rsidRPr="008E5F67">
        <w:rPr>
          <w:rFonts w:ascii="Times New Roman" w:hAnsi="Times New Roman" w:cs="Times New Roman"/>
          <w:sz w:val="20"/>
          <w:szCs w:val="20"/>
        </w:rPr>
        <w:t>Modifikasi</w:t>
      </w:r>
      <w:proofErr w:type="spellEnd"/>
      <w:r w:rsidRPr="008E5F67">
        <w:rPr>
          <w:rFonts w:ascii="Times New Roman" w:hAnsi="Times New Roman" w:cs="Times New Roman"/>
          <w:sz w:val="20"/>
          <w:szCs w:val="20"/>
        </w:rPr>
        <w:t>.</w:t>
      </w:r>
    </w:p>
    <w:p w14:paraId="333E60E3" w14:textId="3E9BBE21" w:rsidR="003B58A7" w:rsidRDefault="008E5F67" w:rsidP="008E5F67">
      <w:pPr>
        <w:pBdr>
          <w:top w:val="nil"/>
          <w:left w:val="nil"/>
          <w:bottom w:val="nil"/>
          <w:right w:val="nil"/>
          <w:between w:val="nil"/>
        </w:pBdr>
        <w:spacing w:line="240" w:lineRule="auto"/>
        <w:ind w:left="0" w:hanging="2"/>
        <w:rPr>
          <w:b/>
          <w:color w:val="000000"/>
          <w:sz w:val="20"/>
          <w:szCs w:val="20"/>
        </w:rPr>
      </w:pPr>
      <w:r>
        <w:rPr>
          <w:b/>
          <w:color w:val="000000"/>
          <w:sz w:val="20"/>
          <w:szCs w:val="20"/>
        </w:rPr>
        <w:t>PEMBAHASAN</w:t>
      </w:r>
    </w:p>
    <w:p w14:paraId="41DAAF94" w14:textId="77777777" w:rsidR="00571E28" w:rsidRDefault="00571E28" w:rsidP="008E5F67">
      <w:pPr>
        <w:pBdr>
          <w:top w:val="nil"/>
          <w:left w:val="nil"/>
          <w:bottom w:val="nil"/>
          <w:right w:val="nil"/>
          <w:between w:val="nil"/>
        </w:pBdr>
        <w:spacing w:line="240" w:lineRule="auto"/>
        <w:ind w:left="0" w:hanging="2"/>
        <w:rPr>
          <w:b/>
          <w:color w:val="000000"/>
          <w:sz w:val="20"/>
          <w:szCs w:val="20"/>
        </w:rPr>
      </w:pPr>
    </w:p>
    <w:p w14:paraId="50C55DA0" w14:textId="77777777" w:rsidR="008E5F67" w:rsidRPr="00571E28" w:rsidRDefault="008E5F67" w:rsidP="00571E28">
      <w:pPr>
        <w:pStyle w:val="ListParagraph"/>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b/>
          <w:sz w:val="20"/>
          <w:szCs w:val="20"/>
        </w:rPr>
      </w:pPr>
      <w:proofErr w:type="spellStart"/>
      <w:r w:rsidRPr="00571E28">
        <w:rPr>
          <w:rFonts w:ascii="Times New Roman" w:hAnsi="Times New Roman" w:cs="Times New Roman"/>
          <w:b/>
          <w:sz w:val="20"/>
          <w:szCs w:val="20"/>
        </w:rPr>
        <w:t>Karakteristik</w:t>
      </w:r>
      <w:proofErr w:type="spellEnd"/>
      <w:r w:rsidRPr="00571E28">
        <w:rPr>
          <w:rFonts w:ascii="Times New Roman" w:hAnsi="Times New Roman" w:cs="Times New Roman"/>
          <w:b/>
          <w:sz w:val="20"/>
          <w:szCs w:val="20"/>
        </w:rPr>
        <w:t xml:space="preserve"> </w:t>
      </w:r>
      <w:proofErr w:type="spellStart"/>
      <w:r w:rsidRPr="00571E28">
        <w:rPr>
          <w:rFonts w:ascii="Times New Roman" w:hAnsi="Times New Roman" w:cs="Times New Roman"/>
          <w:b/>
          <w:sz w:val="20"/>
          <w:szCs w:val="20"/>
        </w:rPr>
        <w:t>Responden</w:t>
      </w:r>
      <w:proofErr w:type="spellEnd"/>
    </w:p>
    <w:p w14:paraId="04FDA080" w14:textId="6E609E25" w:rsidR="008E5F67" w:rsidRDefault="008E5F67" w:rsidP="00571E28">
      <w:pPr>
        <w:spacing w:line="240" w:lineRule="auto"/>
        <w:ind w:leftChars="0" w:left="0" w:firstLineChars="0" w:firstLine="720"/>
        <w:contextualSpacing/>
        <w:jc w:val="both"/>
        <w:rPr>
          <w:bCs/>
          <w:sz w:val="20"/>
          <w:szCs w:val="20"/>
        </w:rPr>
      </w:pPr>
      <w:proofErr w:type="spellStart"/>
      <w:r w:rsidRPr="00571E28">
        <w:rPr>
          <w:sz w:val="20"/>
          <w:szCs w:val="20"/>
        </w:rPr>
        <w:t>Berdasarkan</w:t>
      </w:r>
      <w:proofErr w:type="spellEnd"/>
      <w:r w:rsidRPr="00571E28">
        <w:rPr>
          <w:sz w:val="20"/>
          <w:szCs w:val="20"/>
        </w:rPr>
        <w:t xml:space="preserve"> </w:t>
      </w:r>
      <w:proofErr w:type="spellStart"/>
      <w:r w:rsidRPr="00571E28">
        <w:rPr>
          <w:sz w:val="20"/>
          <w:szCs w:val="20"/>
        </w:rPr>
        <w:t>hasil</w:t>
      </w:r>
      <w:proofErr w:type="spellEnd"/>
      <w:r w:rsidRPr="00571E28">
        <w:rPr>
          <w:sz w:val="20"/>
          <w:szCs w:val="20"/>
        </w:rPr>
        <w:t xml:space="preserve"> </w:t>
      </w:r>
      <w:proofErr w:type="spellStart"/>
      <w:r w:rsidRPr="00571E28">
        <w:rPr>
          <w:sz w:val="20"/>
          <w:szCs w:val="20"/>
        </w:rPr>
        <w:t>penelitian</w:t>
      </w:r>
      <w:proofErr w:type="spellEnd"/>
      <w:r w:rsidRPr="00571E28">
        <w:rPr>
          <w:sz w:val="20"/>
          <w:szCs w:val="20"/>
        </w:rPr>
        <w:t xml:space="preserve"> yang </w:t>
      </w:r>
      <w:proofErr w:type="spellStart"/>
      <w:r w:rsidRPr="00571E28">
        <w:rPr>
          <w:sz w:val="20"/>
          <w:szCs w:val="20"/>
        </w:rPr>
        <w:t>sudah</w:t>
      </w:r>
      <w:proofErr w:type="spellEnd"/>
      <w:r w:rsidRPr="00571E28">
        <w:rPr>
          <w:sz w:val="20"/>
          <w:szCs w:val="20"/>
        </w:rPr>
        <w:t xml:space="preserve"> </w:t>
      </w:r>
      <w:proofErr w:type="spellStart"/>
      <w:r w:rsidRPr="00571E28">
        <w:rPr>
          <w:sz w:val="20"/>
          <w:szCs w:val="20"/>
        </w:rPr>
        <w:t>dilakukan</w:t>
      </w:r>
      <w:proofErr w:type="spellEnd"/>
      <w:r w:rsidRPr="00571E28">
        <w:rPr>
          <w:sz w:val="20"/>
          <w:szCs w:val="20"/>
        </w:rPr>
        <w:t xml:space="preserve"> di </w:t>
      </w:r>
      <w:proofErr w:type="spellStart"/>
      <w:r w:rsidRPr="00571E28">
        <w:rPr>
          <w:sz w:val="20"/>
          <w:szCs w:val="20"/>
        </w:rPr>
        <w:t>Rsu</w:t>
      </w:r>
      <w:proofErr w:type="spellEnd"/>
      <w:r w:rsidRPr="00571E28">
        <w:rPr>
          <w:sz w:val="20"/>
          <w:szCs w:val="20"/>
        </w:rPr>
        <w:t xml:space="preserve"> Az-Zahra </w:t>
      </w:r>
      <w:proofErr w:type="spellStart"/>
      <w:r w:rsidRPr="00571E28">
        <w:rPr>
          <w:sz w:val="20"/>
          <w:szCs w:val="20"/>
        </w:rPr>
        <w:t>Kalirejo</w:t>
      </w:r>
      <w:proofErr w:type="spellEnd"/>
      <w:r w:rsidRPr="00571E28">
        <w:rPr>
          <w:sz w:val="20"/>
          <w:szCs w:val="20"/>
        </w:rPr>
        <w:t xml:space="preserve"> </w:t>
      </w:r>
      <w:proofErr w:type="spellStart"/>
      <w:r w:rsidRPr="00571E28">
        <w:rPr>
          <w:sz w:val="20"/>
          <w:szCs w:val="20"/>
        </w:rPr>
        <w:t>mayoritas</w:t>
      </w:r>
      <w:proofErr w:type="spellEnd"/>
      <w:r w:rsidRPr="00571E28">
        <w:rPr>
          <w:sz w:val="20"/>
          <w:szCs w:val="20"/>
        </w:rPr>
        <w:t xml:space="preserve"> </w:t>
      </w:r>
      <w:proofErr w:type="spellStart"/>
      <w:r w:rsidRPr="00571E28">
        <w:rPr>
          <w:sz w:val="20"/>
          <w:szCs w:val="20"/>
        </w:rPr>
        <w:t>responden</w:t>
      </w:r>
      <w:proofErr w:type="spellEnd"/>
      <w:r w:rsidRPr="00571E28">
        <w:rPr>
          <w:sz w:val="20"/>
          <w:szCs w:val="20"/>
        </w:rPr>
        <w:t xml:space="preserve"> </w:t>
      </w:r>
      <w:proofErr w:type="spellStart"/>
      <w:r w:rsidRPr="00571E28">
        <w:rPr>
          <w:sz w:val="20"/>
          <w:szCs w:val="20"/>
        </w:rPr>
        <w:t>berusia</w:t>
      </w:r>
      <w:proofErr w:type="spellEnd"/>
      <w:r w:rsidRPr="00571E28">
        <w:rPr>
          <w:sz w:val="20"/>
          <w:szCs w:val="20"/>
        </w:rPr>
        <w:t xml:space="preserve"> &lt;45 </w:t>
      </w:r>
      <w:proofErr w:type="spellStart"/>
      <w:r w:rsidRPr="00571E28">
        <w:rPr>
          <w:sz w:val="20"/>
          <w:szCs w:val="20"/>
        </w:rPr>
        <w:t>tahun</w:t>
      </w:r>
      <w:proofErr w:type="spellEnd"/>
      <w:r w:rsidRPr="00571E28">
        <w:rPr>
          <w:sz w:val="20"/>
          <w:szCs w:val="20"/>
        </w:rPr>
        <w:t xml:space="preserve"> </w:t>
      </w:r>
      <w:proofErr w:type="spellStart"/>
      <w:r w:rsidRPr="00571E28">
        <w:rPr>
          <w:sz w:val="20"/>
          <w:szCs w:val="20"/>
        </w:rPr>
        <w:t>sebanyak</w:t>
      </w:r>
      <w:proofErr w:type="spellEnd"/>
      <w:r w:rsidRPr="00571E28">
        <w:rPr>
          <w:sz w:val="20"/>
          <w:szCs w:val="20"/>
        </w:rPr>
        <w:t xml:space="preserve"> 38 (52,8%). Dan Sebagian </w:t>
      </w:r>
      <w:proofErr w:type="spellStart"/>
      <w:r w:rsidRPr="00571E28">
        <w:rPr>
          <w:sz w:val="20"/>
          <w:szCs w:val="20"/>
        </w:rPr>
        <w:t>besar</w:t>
      </w:r>
      <w:proofErr w:type="spellEnd"/>
      <w:r w:rsidRPr="00571E28">
        <w:rPr>
          <w:sz w:val="20"/>
          <w:szCs w:val="20"/>
        </w:rPr>
        <w:t xml:space="preserve"> </w:t>
      </w:r>
      <w:proofErr w:type="spellStart"/>
      <w:r w:rsidRPr="00571E28">
        <w:rPr>
          <w:sz w:val="20"/>
          <w:szCs w:val="20"/>
        </w:rPr>
        <w:t>berjenis</w:t>
      </w:r>
      <w:proofErr w:type="spellEnd"/>
      <w:r w:rsidRPr="00571E28">
        <w:rPr>
          <w:sz w:val="20"/>
          <w:szCs w:val="20"/>
        </w:rPr>
        <w:t xml:space="preserve"> </w:t>
      </w:r>
      <w:proofErr w:type="spellStart"/>
      <w:r w:rsidRPr="00571E28">
        <w:rPr>
          <w:sz w:val="20"/>
          <w:szCs w:val="20"/>
        </w:rPr>
        <w:t>kelamin</w:t>
      </w:r>
      <w:proofErr w:type="spellEnd"/>
      <w:r w:rsidRPr="00571E28">
        <w:rPr>
          <w:sz w:val="20"/>
          <w:szCs w:val="20"/>
        </w:rPr>
        <w:t xml:space="preserve"> </w:t>
      </w:r>
      <w:proofErr w:type="spellStart"/>
      <w:r w:rsidRPr="00571E28">
        <w:rPr>
          <w:sz w:val="20"/>
          <w:szCs w:val="20"/>
        </w:rPr>
        <w:t>perempuan</w:t>
      </w:r>
      <w:proofErr w:type="spellEnd"/>
      <w:r w:rsidRPr="00571E28">
        <w:rPr>
          <w:sz w:val="20"/>
          <w:szCs w:val="20"/>
        </w:rPr>
        <w:t xml:space="preserve"> </w:t>
      </w:r>
      <w:proofErr w:type="spellStart"/>
      <w:r w:rsidRPr="00571E28">
        <w:rPr>
          <w:sz w:val="20"/>
          <w:szCs w:val="20"/>
        </w:rPr>
        <w:t>sebanyak</w:t>
      </w:r>
      <w:proofErr w:type="spellEnd"/>
      <w:r w:rsidRPr="00571E28">
        <w:rPr>
          <w:sz w:val="20"/>
          <w:szCs w:val="20"/>
        </w:rPr>
        <w:t xml:space="preserve"> 47 (65,3%). Dan Sebagian </w:t>
      </w:r>
      <w:proofErr w:type="spellStart"/>
      <w:r w:rsidRPr="00571E28">
        <w:rPr>
          <w:sz w:val="20"/>
          <w:szCs w:val="20"/>
        </w:rPr>
        <w:t>besar</w:t>
      </w:r>
      <w:proofErr w:type="spellEnd"/>
      <w:r w:rsidRPr="00571E28">
        <w:rPr>
          <w:sz w:val="20"/>
          <w:szCs w:val="20"/>
        </w:rPr>
        <w:t xml:space="preserve"> </w:t>
      </w:r>
      <w:proofErr w:type="spellStart"/>
      <w:r w:rsidRPr="00571E28">
        <w:rPr>
          <w:sz w:val="20"/>
          <w:szCs w:val="20"/>
        </w:rPr>
        <w:t>penyakit</w:t>
      </w:r>
      <w:proofErr w:type="spellEnd"/>
      <w:r w:rsidRPr="00571E28">
        <w:rPr>
          <w:sz w:val="20"/>
          <w:szCs w:val="20"/>
        </w:rPr>
        <w:t xml:space="preserve"> </w:t>
      </w:r>
      <w:proofErr w:type="spellStart"/>
      <w:r w:rsidRPr="00571E28">
        <w:rPr>
          <w:sz w:val="20"/>
          <w:szCs w:val="20"/>
        </w:rPr>
        <w:t>dispepsia</w:t>
      </w:r>
      <w:proofErr w:type="spellEnd"/>
      <w:r w:rsidRPr="00571E28">
        <w:rPr>
          <w:sz w:val="20"/>
          <w:szCs w:val="20"/>
        </w:rPr>
        <w:t xml:space="preserve"> </w:t>
      </w:r>
      <w:proofErr w:type="spellStart"/>
      <w:r w:rsidRPr="00571E28">
        <w:rPr>
          <w:sz w:val="20"/>
          <w:szCs w:val="20"/>
        </w:rPr>
        <w:t>sebanyak</w:t>
      </w:r>
      <w:proofErr w:type="spellEnd"/>
      <w:r w:rsidRPr="00571E28">
        <w:rPr>
          <w:sz w:val="20"/>
          <w:szCs w:val="20"/>
        </w:rPr>
        <w:t xml:space="preserve"> 21 (29,2%).</w:t>
      </w:r>
      <w:r w:rsidR="006A6033" w:rsidRPr="00571E28">
        <w:rPr>
          <w:sz w:val="20"/>
          <w:szCs w:val="20"/>
        </w:rPr>
        <w:t xml:space="preserve"> </w:t>
      </w:r>
      <w:proofErr w:type="spellStart"/>
      <w:r w:rsidR="006A6033" w:rsidRPr="00571E28">
        <w:rPr>
          <w:sz w:val="20"/>
          <w:szCs w:val="20"/>
        </w:rPr>
        <w:t>Menurut</w:t>
      </w:r>
      <w:proofErr w:type="spellEnd"/>
      <w:r w:rsidR="006A6033" w:rsidRPr="00571E28">
        <w:rPr>
          <w:sz w:val="20"/>
          <w:szCs w:val="20"/>
        </w:rPr>
        <w:t xml:space="preserve"> (Galleta </w:t>
      </w:r>
      <w:proofErr w:type="spellStart"/>
      <w:r w:rsidR="006A6033" w:rsidRPr="00571E28">
        <w:rPr>
          <w:sz w:val="20"/>
          <w:szCs w:val="20"/>
        </w:rPr>
        <w:t>dalam</w:t>
      </w:r>
      <w:proofErr w:type="spellEnd"/>
      <w:r w:rsidR="006A6033" w:rsidRPr="00571E28">
        <w:rPr>
          <w:sz w:val="20"/>
          <w:szCs w:val="20"/>
        </w:rPr>
        <w:t xml:space="preserve"> </w:t>
      </w:r>
      <w:proofErr w:type="spellStart"/>
      <w:r w:rsidR="006A6033" w:rsidRPr="00571E28">
        <w:rPr>
          <w:sz w:val="20"/>
          <w:szCs w:val="20"/>
        </w:rPr>
        <w:t>Mangalik</w:t>
      </w:r>
      <w:proofErr w:type="spellEnd"/>
      <w:r w:rsidR="006A6033" w:rsidRPr="00571E28">
        <w:rPr>
          <w:sz w:val="20"/>
          <w:szCs w:val="20"/>
        </w:rPr>
        <w:t xml:space="preserve"> 2020), </w:t>
      </w:r>
      <w:proofErr w:type="spellStart"/>
      <w:r w:rsidR="006A6033" w:rsidRPr="00571E28">
        <w:rPr>
          <w:sz w:val="20"/>
          <w:szCs w:val="20"/>
        </w:rPr>
        <w:t>daya</w:t>
      </w:r>
      <w:proofErr w:type="spellEnd"/>
      <w:r w:rsidR="006A6033" w:rsidRPr="00571E28">
        <w:rPr>
          <w:sz w:val="20"/>
          <w:szCs w:val="20"/>
        </w:rPr>
        <w:t xml:space="preserve"> </w:t>
      </w:r>
      <w:proofErr w:type="spellStart"/>
      <w:r w:rsidR="006A6033" w:rsidRPr="00571E28">
        <w:rPr>
          <w:sz w:val="20"/>
          <w:szCs w:val="20"/>
        </w:rPr>
        <w:t>terima</w:t>
      </w:r>
      <w:proofErr w:type="spellEnd"/>
      <w:r w:rsidR="006A6033" w:rsidRPr="00571E28">
        <w:rPr>
          <w:sz w:val="20"/>
          <w:szCs w:val="20"/>
        </w:rPr>
        <w:t xml:space="preserve"> </w:t>
      </w:r>
      <w:proofErr w:type="spellStart"/>
      <w:r w:rsidR="006A6033" w:rsidRPr="00571E28">
        <w:rPr>
          <w:sz w:val="20"/>
          <w:szCs w:val="20"/>
        </w:rPr>
        <w:t>makanan</w:t>
      </w:r>
      <w:proofErr w:type="spellEnd"/>
      <w:r w:rsidR="006A6033" w:rsidRPr="00571E28">
        <w:rPr>
          <w:sz w:val="20"/>
          <w:szCs w:val="20"/>
        </w:rPr>
        <w:t xml:space="preserve"> oleh </w:t>
      </w:r>
      <w:proofErr w:type="spellStart"/>
      <w:r w:rsidR="006A6033" w:rsidRPr="00571E28">
        <w:rPr>
          <w:sz w:val="20"/>
          <w:szCs w:val="20"/>
        </w:rPr>
        <w:t>perempuan</w:t>
      </w:r>
      <w:proofErr w:type="spellEnd"/>
      <w:r w:rsidR="006A6033" w:rsidRPr="00571E28">
        <w:rPr>
          <w:sz w:val="20"/>
          <w:szCs w:val="20"/>
        </w:rPr>
        <w:t xml:space="preserve"> </w:t>
      </w:r>
      <w:proofErr w:type="spellStart"/>
      <w:r w:rsidR="006A6033" w:rsidRPr="00571E28">
        <w:rPr>
          <w:sz w:val="20"/>
          <w:szCs w:val="20"/>
        </w:rPr>
        <w:t>lebih</w:t>
      </w:r>
      <w:proofErr w:type="spellEnd"/>
      <w:r w:rsidR="006A6033" w:rsidRPr="00571E28">
        <w:rPr>
          <w:sz w:val="20"/>
          <w:szCs w:val="20"/>
        </w:rPr>
        <w:t xml:space="preserve"> </w:t>
      </w:r>
      <w:proofErr w:type="spellStart"/>
      <w:r w:rsidR="006A6033" w:rsidRPr="00571E28">
        <w:rPr>
          <w:sz w:val="20"/>
          <w:szCs w:val="20"/>
        </w:rPr>
        <w:t>rendah</w:t>
      </w:r>
      <w:proofErr w:type="spellEnd"/>
      <w:r w:rsidR="006A6033" w:rsidRPr="00571E28">
        <w:rPr>
          <w:sz w:val="20"/>
          <w:szCs w:val="20"/>
        </w:rPr>
        <w:t xml:space="preserve"> </w:t>
      </w:r>
      <w:proofErr w:type="spellStart"/>
      <w:r w:rsidR="006A6033" w:rsidRPr="00571E28">
        <w:rPr>
          <w:sz w:val="20"/>
          <w:szCs w:val="20"/>
        </w:rPr>
        <w:t>dibandingkan</w:t>
      </w:r>
      <w:proofErr w:type="spellEnd"/>
      <w:r w:rsidR="006A6033" w:rsidRPr="00571E28">
        <w:rPr>
          <w:sz w:val="20"/>
          <w:szCs w:val="20"/>
        </w:rPr>
        <w:t xml:space="preserve"> </w:t>
      </w:r>
      <w:proofErr w:type="spellStart"/>
      <w:r w:rsidR="006A6033" w:rsidRPr="00571E28">
        <w:rPr>
          <w:sz w:val="20"/>
          <w:szCs w:val="20"/>
        </w:rPr>
        <w:t>laki-laki</w:t>
      </w:r>
      <w:proofErr w:type="spellEnd"/>
      <w:r w:rsidR="006A6033" w:rsidRPr="00571E28">
        <w:rPr>
          <w:sz w:val="20"/>
          <w:szCs w:val="20"/>
        </w:rPr>
        <w:t xml:space="preserve"> </w:t>
      </w:r>
      <w:proofErr w:type="spellStart"/>
      <w:r w:rsidR="006A6033" w:rsidRPr="00571E28">
        <w:rPr>
          <w:sz w:val="20"/>
          <w:szCs w:val="20"/>
        </w:rPr>
        <w:t>karena</w:t>
      </w:r>
      <w:proofErr w:type="spellEnd"/>
      <w:r w:rsidR="006A6033" w:rsidRPr="00571E28">
        <w:rPr>
          <w:sz w:val="20"/>
          <w:szCs w:val="20"/>
        </w:rPr>
        <w:t xml:space="preserve"> </w:t>
      </w:r>
      <w:proofErr w:type="spellStart"/>
      <w:r w:rsidR="006A6033" w:rsidRPr="00571E28">
        <w:rPr>
          <w:sz w:val="20"/>
          <w:szCs w:val="20"/>
        </w:rPr>
        <w:t>perbedaan</w:t>
      </w:r>
      <w:proofErr w:type="spellEnd"/>
      <w:r w:rsidR="006A6033" w:rsidRPr="00571E28">
        <w:rPr>
          <w:sz w:val="20"/>
          <w:szCs w:val="20"/>
        </w:rPr>
        <w:t xml:space="preserve"> </w:t>
      </w:r>
      <w:proofErr w:type="spellStart"/>
      <w:r w:rsidR="006A6033" w:rsidRPr="00571E28">
        <w:rPr>
          <w:sz w:val="20"/>
          <w:szCs w:val="20"/>
        </w:rPr>
        <w:t>kebutuhan</w:t>
      </w:r>
      <w:proofErr w:type="spellEnd"/>
      <w:r w:rsidR="006A6033" w:rsidRPr="00571E28">
        <w:rPr>
          <w:sz w:val="20"/>
          <w:szCs w:val="20"/>
        </w:rPr>
        <w:t xml:space="preserve"> </w:t>
      </w:r>
      <w:proofErr w:type="spellStart"/>
      <w:r w:rsidR="006A6033" w:rsidRPr="00571E28">
        <w:rPr>
          <w:sz w:val="20"/>
          <w:szCs w:val="20"/>
        </w:rPr>
        <w:t>energi</w:t>
      </w:r>
      <w:proofErr w:type="spellEnd"/>
      <w:r w:rsidR="006A6033" w:rsidRPr="00571E28">
        <w:rPr>
          <w:sz w:val="20"/>
          <w:szCs w:val="20"/>
        </w:rPr>
        <w:t xml:space="preserve">, </w:t>
      </w:r>
      <w:proofErr w:type="spellStart"/>
      <w:r w:rsidR="006A6033" w:rsidRPr="00571E28">
        <w:rPr>
          <w:sz w:val="20"/>
          <w:szCs w:val="20"/>
        </w:rPr>
        <w:t>dimana</w:t>
      </w:r>
      <w:proofErr w:type="spellEnd"/>
      <w:r w:rsidR="006A6033" w:rsidRPr="00571E28">
        <w:rPr>
          <w:sz w:val="20"/>
          <w:szCs w:val="20"/>
        </w:rPr>
        <w:t xml:space="preserve"> </w:t>
      </w:r>
      <w:proofErr w:type="spellStart"/>
      <w:r w:rsidR="006A6033" w:rsidRPr="00571E28">
        <w:rPr>
          <w:sz w:val="20"/>
          <w:szCs w:val="20"/>
        </w:rPr>
        <w:t>perempuan</w:t>
      </w:r>
      <w:proofErr w:type="spellEnd"/>
      <w:r w:rsidR="006A6033" w:rsidRPr="00571E28">
        <w:rPr>
          <w:sz w:val="20"/>
          <w:szCs w:val="20"/>
        </w:rPr>
        <w:t xml:space="preserve"> </w:t>
      </w:r>
      <w:proofErr w:type="spellStart"/>
      <w:r w:rsidR="006A6033" w:rsidRPr="00571E28">
        <w:rPr>
          <w:sz w:val="20"/>
          <w:szCs w:val="20"/>
        </w:rPr>
        <w:t>memiliki</w:t>
      </w:r>
      <w:proofErr w:type="spellEnd"/>
      <w:r w:rsidR="006A6033" w:rsidRPr="00571E28">
        <w:rPr>
          <w:sz w:val="20"/>
          <w:szCs w:val="20"/>
        </w:rPr>
        <w:t xml:space="preserve"> </w:t>
      </w:r>
      <w:proofErr w:type="spellStart"/>
      <w:r w:rsidR="006A6033" w:rsidRPr="00571E28">
        <w:rPr>
          <w:sz w:val="20"/>
          <w:szCs w:val="20"/>
        </w:rPr>
        <w:t>kebutuhan</w:t>
      </w:r>
      <w:proofErr w:type="spellEnd"/>
      <w:r w:rsidR="006A6033" w:rsidRPr="00571E28">
        <w:rPr>
          <w:sz w:val="20"/>
          <w:szCs w:val="20"/>
        </w:rPr>
        <w:t xml:space="preserve"> </w:t>
      </w:r>
      <w:proofErr w:type="spellStart"/>
      <w:r w:rsidR="006A6033" w:rsidRPr="00571E28">
        <w:rPr>
          <w:sz w:val="20"/>
          <w:szCs w:val="20"/>
        </w:rPr>
        <w:t>kalori</w:t>
      </w:r>
      <w:proofErr w:type="spellEnd"/>
      <w:r w:rsidR="006A6033" w:rsidRPr="00571E28">
        <w:rPr>
          <w:sz w:val="20"/>
          <w:szCs w:val="20"/>
        </w:rPr>
        <w:t xml:space="preserve"> basal yang </w:t>
      </w:r>
      <w:proofErr w:type="spellStart"/>
      <w:r w:rsidR="006A6033" w:rsidRPr="00571E28">
        <w:rPr>
          <w:sz w:val="20"/>
          <w:szCs w:val="20"/>
        </w:rPr>
        <w:t>lebih</w:t>
      </w:r>
      <w:proofErr w:type="spellEnd"/>
      <w:r w:rsidR="006A6033" w:rsidRPr="00571E28">
        <w:rPr>
          <w:sz w:val="20"/>
          <w:szCs w:val="20"/>
        </w:rPr>
        <w:t xml:space="preserve"> </w:t>
      </w:r>
      <w:proofErr w:type="spellStart"/>
      <w:r w:rsidR="006A6033" w:rsidRPr="00571E28">
        <w:rPr>
          <w:sz w:val="20"/>
          <w:szCs w:val="20"/>
        </w:rPr>
        <w:t>rendah</w:t>
      </w:r>
      <w:proofErr w:type="spellEnd"/>
      <w:r w:rsidR="006A6033" w:rsidRPr="00571E28">
        <w:rPr>
          <w:sz w:val="20"/>
          <w:szCs w:val="20"/>
        </w:rPr>
        <w:t xml:space="preserve"> </w:t>
      </w:r>
      <w:proofErr w:type="spellStart"/>
      <w:r w:rsidR="006A6033" w:rsidRPr="00571E28">
        <w:rPr>
          <w:sz w:val="20"/>
          <w:szCs w:val="20"/>
        </w:rPr>
        <w:t>dibandingkan</w:t>
      </w:r>
      <w:proofErr w:type="spellEnd"/>
      <w:r w:rsidR="006A6033" w:rsidRPr="00571E28">
        <w:rPr>
          <w:sz w:val="20"/>
          <w:szCs w:val="20"/>
        </w:rPr>
        <w:t xml:space="preserve"> </w:t>
      </w:r>
      <w:proofErr w:type="spellStart"/>
      <w:r w:rsidR="006A6033" w:rsidRPr="00571E28">
        <w:rPr>
          <w:sz w:val="20"/>
          <w:szCs w:val="20"/>
        </w:rPr>
        <w:t>laki-laki</w:t>
      </w:r>
      <w:proofErr w:type="spellEnd"/>
      <w:r w:rsidR="006A6033" w:rsidRPr="00571E28">
        <w:rPr>
          <w:sz w:val="20"/>
          <w:szCs w:val="20"/>
        </w:rPr>
        <w:t>.</w:t>
      </w:r>
      <w:r w:rsidR="00571E28" w:rsidRPr="00571E28">
        <w:rPr>
          <w:sz w:val="20"/>
          <w:szCs w:val="20"/>
        </w:rPr>
        <w:t xml:space="preserve"> </w:t>
      </w:r>
      <w:proofErr w:type="spellStart"/>
      <w:r w:rsidR="00571E28" w:rsidRPr="00571E28">
        <w:rPr>
          <w:sz w:val="20"/>
          <w:szCs w:val="20"/>
        </w:rPr>
        <w:t>Berdasarkan</w:t>
      </w:r>
      <w:proofErr w:type="spellEnd"/>
      <w:r w:rsidR="00571E28" w:rsidRPr="00571E28">
        <w:rPr>
          <w:sz w:val="20"/>
          <w:szCs w:val="20"/>
        </w:rPr>
        <w:t xml:space="preserve"> </w:t>
      </w:r>
      <w:proofErr w:type="spellStart"/>
      <w:r w:rsidR="00571E28" w:rsidRPr="00571E28">
        <w:rPr>
          <w:sz w:val="20"/>
          <w:szCs w:val="20"/>
        </w:rPr>
        <w:t>penelitian</w:t>
      </w:r>
      <w:proofErr w:type="spellEnd"/>
      <w:r w:rsidR="00571E28" w:rsidRPr="00571E28">
        <w:rPr>
          <w:sz w:val="20"/>
          <w:szCs w:val="20"/>
        </w:rPr>
        <w:t xml:space="preserve"> </w:t>
      </w:r>
      <w:proofErr w:type="spellStart"/>
      <w:r w:rsidR="00571E28" w:rsidRPr="00571E28">
        <w:rPr>
          <w:sz w:val="20"/>
          <w:szCs w:val="20"/>
        </w:rPr>
        <w:t>Waruwu</w:t>
      </w:r>
      <w:proofErr w:type="spellEnd"/>
      <w:r w:rsidR="00571E28" w:rsidRPr="00571E28">
        <w:rPr>
          <w:sz w:val="20"/>
          <w:szCs w:val="20"/>
        </w:rPr>
        <w:t xml:space="preserve"> </w:t>
      </w:r>
      <w:proofErr w:type="spellStart"/>
      <w:r w:rsidR="00571E28" w:rsidRPr="00571E28">
        <w:rPr>
          <w:sz w:val="20"/>
          <w:szCs w:val="20"/>
        </w:rPr>
        <w:t>tahun</w:t>
      </w:r>
      <w:proofErr w:type="spellEnd"/>
      <w:r w:rsidR="00571E28" w:rsidRPr="00571E28">
        <w:rPr>
          <w:sz w:val="20"/>
          <w:szCs w:val="20"/>
        </w:rPr>
        <w:t xml:space="preserve"> 2017, </w:t>
      </w:r>
      <w:proofErr w:type="spellStart"/>
      <w:r w:rsidR="00571E28" w:rsidRPr="00571E28">
        <w:rPr>
          <w:sz w:val="20"/>
          <w:szCs w:val="20"/>
        </w:rPr>
        <w:t>responden</w:t>
      </w:r>
      <w:proofErr w:type="spellEnd"/>
      <w:r w:rsidR="00571E28" w:rsidRPr="00571E28">
        <w:rPr>
          <w:sz w:val="20"/>
          <w:szCs w:val="20"/>
        </w:rPr>
        <w:t xml:space="preserve"> </w:t>
      </w:r>
      <w:proofErr w:type="spellStart"/>
      <w:r w:rsidR="00571E28" w:rsidRPr="00571E28">
        <w:rPr>
          <w:sz w:val="20"/>
          <w:szCs w:val="20"/>
        </w:rPr>
        <w:t>berjenis</w:t>
      </w:r>
      <w:proofErr w:type="spellEnd"/>
      <w:r w:rsidR="00571E28" w:rsidRPr="00571E28">
        <w:rPr>
          <w:sz w:val="20"/>
          <w:szCs w:val="20"/>
        </w:rPr>
        <w:t xml:space="preserve"> </w:t>
      </w:r>
      <w:proofErr w:type="spellStart"/>
      <w:r w:rsidR="00571E28" w:rsidRPr="00571E28">
        <w:rPr>
          <w:sz w:val="20"/>
          <w:szCs w:val="20"/>
        </w:rPr>
        <w:t>kelamin</w:t>
      </w:r>
      <w:proofErr w:type="spellEnd"/>
      <w:r w:rsidR="00571E28" w:rsidRPr="00571E28">
        <w:rPr>
          <w:sz w:val="20"/>
          <w:szCs w:val="20"/>
        </w:rPr>
        <w:t xml:space="preserve"> </w:t>
      </w:r>
      <w:proofErr w:type="spellStart"/>
      <w:r w:rsidR="00571E28" w:rsidRPr="00571E28">
        <w:rPr>
          <w:sz w:val="20"/>
          <w:szCs w:val="20"/>
        </w:rPr>
        <w:t>perempuan</w:t>
      </w:r>
      <w:proofErr w:type="spellEnd"/>
      <w:r w:rsidR="00571E28" w:rsidRPr="00571E28">
        <w:rPr>
          <w:sz w:val="20"/>
          <w:szCs w:val="20"/>
        </w:rPr>
        <w:t xml:space="preserve"> </w:t>
      </w:r>
      <w:proofErr w:type="spellStart"/>
      <w:r w:rsidR="00571E28" w:rsidRPr="00571E28">
        <w:rPr>
          <w:sz w:val="20"/>
          <w:szCs w:val="20"/>
        </w:rPr>
        <w:t>sebanyak</w:t>
      </w:r>
      <w:proofErr w:type="spellEnd"/>
      <w:r w:rsidR="00571E28" w:rsidRPr="00571E28">
        <w:rPr>
          <w:sz w:val="20"/>
          <w:szCs w:val="20"/>
        </w:rPr>
        <w:t xml:space="preserve"> 22 orang (73,3%). </w:t>
      </w:r>
      <w:proofErr w:type="spellStart"/>
      <w:r w:rsidR="00571E28" w:rsidRPr="00571E28">
        <w:rPr>
          <w:sz w:val="20"/>
          <w:szCs w:val="20"/>
        </w:rPr>
        <w:t>Kelompok</w:t>
      </w:r>
      <w:proofErr w:type="spellEnd"/>
      <w:r w:rsidR="00571E28" w:rsidRPr="00571E28">
        <w:rPr>
          <w:sz w:val="20"/>
          <w:szCs w:val="20"/>
        </w:rPr>
        <w:t xml:space="preserve"> </w:t>
      </w:r>
      <w:proofErr w:type="spellStart"/>
      <w:r w:rsidR="00571E28" w:rsidRPr="00571E28">
        <w:rPr>
          <w:sz w:val="20"/>
          <w:szCs w:val="20"/>
        </w:rPr>
        <w:t>umur</w:t>
      </w:r>
      <w:proofErr w:type="spellEnd"/>
      <w:r w:rsidR="00571E28" w:rsidRPr="00571E28">
        <w:rPr>
          <w:sz w:val="20"/>
          <w:szCs w:val="20"/>
        </w:rPr>
        <w:t xml:space="preserve"> </w:t>
      </w:r>
      <w:proofErr w:type="spellStart"/>
      <w:r w:rsidR="00571E28" w:rsidRPr="00571E28">
        <w:rPr>
          <w:sz w:val="20"/>
          <w:szCs w:val="20"/>
        </w:rPr>
        <w:t>dari</w:t>
      </w:r>
      <w:proofErr w:type="spellEnd"/>
      <w:r w:rsidR="00571E28" w:rsidRPr="00571E28">
        <w:rPr>
          <w:sz w:val="20"/>
          <w:szCs w:val="20"/>
        </w:rPr>
        <w:t xml:space="preserve"> AKG paling </w:t>
      </w:r>
      <w:proofErr w:type="spellStart"/>
      <w:r w:rsidR="00571E28" w:rsidRPr="00571E28">
        <w:rPr>
          <w:sz w:val="20"/>
          <w:szCs w:val="20"/>
        </w:rPr>
        <w:t>banyak</w:t>
      </w:r>
      <w:proofErr w:type="spellEnd"/>
      <w:r w:rsidR="00571E28" w:rsidRPr="00571E28">
        <w:rPr>
          <w:sz w:val="20"/>
          <w:szCs w:val="20"/>
        </w:rPr>
        <w:t xml:space="preserve"> pada </w:t>
      </w:r>
      <w:proofErr w:type="spellStart"/>
      <w:r w:rsidR="00571E28" w:rsidRPr="00571E28">
        <w:rPr>
          <w:sz w:val="20"/>
          <w:szCs w:val="20"/>
        </w:rPr>
        <w:t>kelompok</w:t>
      </w:r>
      <w:proofErr w:type="spellEnd"/>
      <w:r w:rsidR="00571E28" w:rsidRPr="00571E28">
        <w:rPr>
          <w:sz w:val="20"/>
          <w:szCs w:val="20"/>
        </w:rPr>
        <w:t xml:space="preserve"> </w:t>
      </w:r>
      <w:proofErr w:type="spellStart"/>
      <w:r w:rsidR="00571E28" w:rsidRPr="00571E28">
        <w:rPr>
          <w:sz w:val="20"/>
          <w:szCs w:val="20"/>
        </w:rPr>
        <w:t>umur</w:t>
      </w:r>
      <w:proofErr w:type="spellEnd"/>
      <w:r w:rsidR="00571E28" w:rsidRPr="00571E28">
        <w:rPr>
          <w:sz w:val="20"/>
          <w:szCs w:val="20"/>
        </w:rPr>
        <w:t xml:space="preserve"> 19-29 </w:t>
      </w:r>
      <w:proofErr w:type="spellStart"/>
      <w:r w:rsidR="00571E28" w:rsidRPr="00571E28">
        <w:rPr>
          <w:sz w:val="20"/>
          <w:szCs w:val="20"/>
        </w:rPr>
        <w:t>tahun</w:t>
      </w:r>
      <w:proofErr w:type="spellEnd"/>
      <w:r w:rsidR="00571E28" w:rsidRPr="00571E28">
        <w:rPr>
          <w:sz w:val="20"/>
          <w:szCs w:val="20"/>
        </w:rPr>
        <w:t xml:space="preserve"> </w:t>
      </w:r>
      <w:proofErr w:type="spellStart"/>
      <w:r w:rsidR="00571E28" w:rsidRPr="00571E28">
        <w:rPr>
          <w:sz w:val="20"/>
          <w:szCs w:val="20"/>
        </w:rPr>
        <w:t>yaitu</w:t>
      </w:r>
      <w:proofErr w:type="spellEnd"/>
      <w:r w:rsidR="00571E28" w:rsidRPr="00571E28">
        <w:rPr>
          <w:sz w:val="20"/>
          <w:szCs w:val="20"/>
        </w:rPr>
        <w:t xml:space="preserve"> </w:t>
      </w:r>
      <w:proofErr w:type="spellStart"/>
      <w:r w:rsidR="00571E28" w:rsidRPr="00571E28">
        <w:rPr>
          <w:sz w:val="20"/>
          <w:szCs w:val="20"/>
        </w:rPr>
        <w:t>sebanyak</w:t>
      </w:r>
      <w:proofErr w:type="spellEnd"/>
      <w:r w:rsidR="00571E28" w:rsidRPr="00571E28">
        <w:rPr>
          <w:sz w:val="20"/>
          <w:szCs w:val="20"/>
        </w:rPr>
        <w:t xml:space="preserve"> 22 </w:t>
      </w:r>
      <w:proofErr w:type="spellStart"/>
      <w:r w:rsidR="00571E28" w:rsidRPr="00571E28">
        <w:rPr>
          <w:sz w:val="20"/>
          <w:szCs w:val="20"/>
        </w:rPr>
        <w:t>responden</w:t>
      </w:r>
      <w:proofErr w:type="spellEnd"/>
      <w:r w:rsidR="00571E28" w:rsidRPr="00571E28">
        <w:rPr>
          <w:sz w:val="20"/>
          <w:szCs w:val="20"/>
        </w:rPr>
        <w:t xml:space="preserve"> (73,3%). </w:t>
      </w:r>
      <w:proofErr w:type="spellStart"/>
      <w:r w:rsidR="00571E28" w:rsidRPr="00571E28">
        <w:rPr>
          <w:bCs/>
          <w:sz w:val="20"/>
          <w:szCs w:val="20"/>
        </w:rPr>
        <w:t>Seiring</w:t>
      </w:r>
      <w:proofErr w:type="spellEnd"/>
      <w:r w:rsidR="00571E28" w:rsidRPr="00571E28">
        <w:rPr>
          <w:bCs/>
          <w:sz w:val="20"/>
          <w:szCs w:val="20"/>
        </w:rPr>
        <w:t xml:space="preserve"> </w:t>
      </w:r>
      <w:proofErr w:type="spellStart"/>
      <w:r w:rsidR="00571E28" w:rsidRPr="00571E28">
        <w:rPr>
          <w:bCs/>
          <w:sz w:val="20"/>
          <w:szCs w:val="20"/>
        </w:rPr>
        <w:t>bertambahnya</w:t>
      </w:r>
      <w:proofErr w:type="spellEnd"/>
      <w:r w:rsidR="00571E28" w:rsidRPr="00571E28">
        <w:rPr>
          <w:bCs/>
          <w:sz w:val="20"/>
          <w:szCs w:val="20"/>
        </w:rPr>
        <w:t xml:space="preserve"> </w:t>
      </w:r>
      <w:proofErr w:type="spellStart"/>
      <w:r w:rsidR="00571E28" w:rsidRPr="00571E28">
        <w:rPr>
          <w:bCs/>
          <w:sz w:val="20"/>
          <w:szCs w:val="20"/>
        </w:rPr>
        <w:t>usia</w:t>
      </w:r>
      <w:proofErr w:type="spellEnd"/>
      <w:r w:rsidR="00571E28" w:rsidRPr="00571E28">
        <w:rPr>
          <w:bCs/>
          <w:sz w:val="20"/>
          <w:szCs w:val="20"/>
        </w:rPr>
        <w:t xml:space="preserve"> </w:t>
      </w:r>
      <w:proofErr w:type="spellStart"/>
      <w:r w:rsidR="00571E28" w:rsidRPr="00571E28">
        <w:rPr>
          <w:bCs/>
          <w:sz w:val="20"/>
          <w:szCs w:val="20"/>
        </w:rPr>
        <w:t>seseorang</w:t>
      </w:r>
      <w:proofErr w:type="spellEnd"/>
      <w:r w:rsidR="00571E28" w:rsidRPr="00571E28">
        <w:rPr>
          <w:bCs/>
          <w:sz w:val="20"/>
          <w:szCs w:val="20"/>
        </w:rPr>
        <w:t xml:space="preserve">, </w:t>
      </w:r>
      <w:proofErr w:type="spellStart"/>
      <w:r w:rsidR="00571E28" w:rsidRPr="00571E28">
        <w:rPr>
          <w:bCs/>
          <w:sz w:val="20"/>
          <w:szCs w:val="20"/>
        </w:rPr>
        <w:t>tubuh</w:t>
      </w:r>
      <w:proofErr w:type="spellEnd"/>
      <w:r w:rsidR="00571E28" w:rsidRPr="00571E28">
        <w:rPr>
          <w:bCs/>
          <w:sz w:val="20"/>
          <w:szCs w:val="20"/>
        </w:rPr>
        <w:t xml:space="preserve">, </w:t>
      </w:r>
      <w:proofErr w:type="spellStart"/>
      <w:r w:rsidR="00571E28" w:rsidRPr="00571E28">
        <w:rPr>
          <w:bCs/>
          <w:sz w:val="20"/>
          <w:szCs w:val="20"/>
        </w:rPr>
        <w:t>pikiran</w:t>
      </w:r>
      <w:proofErr w:type="spellEnd"/>
      <w:r w:rsidR="00571E28" w:rsidRPr="00571E28">
        <w:rPr>
          <w:bCs/>
          <w:sz w:val="20"/>
          <w:szCs w:val="20"/>
        </w:rPr>
        <w:t xml:space="preserve">, dan </w:t>
      </w:r>
      <w:proofErr w:type="spellStart"/>
      <w:r w:rsidR="00571E28" w:rsidRPr="00571E28">
        <w:rPr>
          <w:bCs/>
          <w:sz w:val="20"/>
          <w:szCs w:val="20"/>
        </w:rPr>
        <w:t>nafsu</w:t>
      </w:r>
      <w:proofErr w:type="spellEnd"/>
      <w:r w:rsidR="00571E28" w:rsidRPr="00571E28">
        <w:rPr>
          <w:bCs/>
          <w:sz w:val="20"/>
          <w:szCs w:val="20"/>
        </w:rPr>
        <w:t xml:space="preserve"> </w:t>
      </w:r>
      <w:proofErr w:type="spellStart"/>
      <w:r w:rsidR="00571E28" w:rsidRPr="00571E28">
        <w:rPr>
          <w:bCs/>
          <w:sz w:val="20"/>
          <w:szCs w:val="20"/>
        </w:rPr>
        <w:t>makannya</w:t>
      </w:r>
      <w:proofErr w:type="spellEnd"/>
      <w:r w:rsidR="00571E28" w:rsidRPr="00571E28">
        <w:rPr>
          <w:bCs/>
          <w:sz w:val="20"/>
          <w:szCs w:val="20"/>
        </w:rPr>
        <w:t xml:space="preserve"> </w:t>
      </w:r>
      <w:proofErr w:type="spellStart"/>
      <w:r w:rsidR="00571E28" w:rsidRPr="00571E28">
        <w:rPr>
          <w:bCs/>
          <w:sz w:val="20"/>
          <w:szCs w:val="20"/>
        </w:rPr>
        <w:t>semuanya</w:t>
      </w:r>
      <w:proofErr w:type="spellEnd"/>
      <w:r w:rsidR="00571E28" w:rsidRPr="00571E28">
        <w:rPr>
          <w:bCs/>
          <w:sz w:val="20"/>
          <w:szCs w:val="20"/>
        </w:rPr>
        <w:t xml:space="preserve"> </w:t>
      </w:r>
      <w:proofErr w:type="spellStart"/>
      <w:r w:rsidR="00571E28" w:rsidRPr="00571E28">
        <w:rPr>
          <w:bCs/>
          <w:sz w:val="20"/>
          <w:szCs w:val="20"/>
        </w:rPr>
        <w:t>berubah</w:t>
      </w:r>
      <w:proofErr w:type="spellEnd"/>
      <w:r w:rsidR="00571E28" w:rsidRPr="00571E28">
        <w:rPr>
          <w:bCs/>
          <w:sz w:val="20"/>
          <w:szCs w:val="20"/>
        </w:rPr>
        <w:t xml:space="preserve">. Di masa </w:t>
      </w:r>
      <w:proofErr w:type="spellStart"/>
      <w:r w:rsidR="00571E28" w:rsidRPr="00571E28">
        <w:rPr>
          <w:bCs/>
          <w:sz w:val="20"/>
          <w:szCs w:val="20"/>
        </w:rPr>
        <w:t>dewasa</w:t>
      </w:r>
      <w:proofErr w:type="spellEnd"/>
      <w:r w:rsidR="00571E28" w:rsidRPr="00571E28">
        <w:rPr>
          <w:bCs/>
          <w:sz w:val="20"/>
          <w:szCs w:val="20"/>
        </w:rPr>
        <w:t xml:space="preserve">, </w:t>
      </w:r>
      <w:proofErr w:type="spellStart"/>
      <w:r w:rsidR="00571E28" w:rsidRPr="00571E28">
        <w:rPr>
          <w:bCs/>
          <w:sz w:val="20"/>
          <w:szCs w:val="20"/>
        </w:rPr>
        <w:t>perubahan</w:t>
      </w:r>
      <w:proofErr w:type="spellEnd"/>
      <w:r w:rsidR="00571E28" w:rsidRPr="00571E28">
        <w:rPr>
          <w:bCs/>
          <w:sz w:val="20"/>
          <w:szCs w:val="20"/>
        </w:rPr>
        <w:t xml:space="preserve"> </w:t>
      </w:r>
      <w:proofErr w:type="spellStart"/>
      <w:r w:rsidR="00571E28" w:rsidRPr="00571E28">
        <w:rPr>
          <w:bCs/>
          <w:sz w:val="20"/>
          <w:szCs w:val="20"/>
        </w:rPr>
        <w:t>gaya</w:t>
      </w:r>
      <w:proofErr w:type="spellEnd"/>
      <w:r w:rsidR="00571E28" w:rsidRPr="00571E28">
        <w:rPr>
          <w:bCs/>
          <w:sz w:val="20"/>
          <w:szCs w:val="20"/>
        </w:rPr>
        <w:t xml:space="preserve"> </w:t>
      </w:r>
      <w:proofErr w:type="spellStart"/>
      <w:r w:rsidR="00571E28" w:rsidRPr="00571E28">
        <w:rPr>
          <w:bCs/>
          <w:sz w:val="20"/>
          <w:szCs w:val="20"/>
        </w:rPr>
        <w:t>hidup</w:t>
      </w:r>
      <w:proofErr w:type="spellEnd"/>
      <w:r w:rsidR="00571E28" w:rsidRPr="00571E28">
        <w:rPr>
          <w:bCs/>
          <w:sz w:val="20"/>
          <w:szCs w:val="20"/>
        </w:rPr>
        <w:t xml:space="preserve">, </w:t>
      </w:r>
      <w:proofErr w:type="spellStart"/>
      <w:r w:rsidR="00571E28" w:rsidRPr="00571E28">
        <w:rPr>
          <w:bCs/>
          <w:sz w:val="20"/>
          <w:szCs w:val="20"/>
        </w:rPr>
        <w:t>aktivitas</w:t>
      </w:r>
      <w:proofErr w:type="spellEnd"/>
      <w:r w:rsidR="00571E28" w:rsidRPr="00571E28">
        <w:rPr>
          <w:bCs/>
          <w:sz w:val="20"/>
          <w:szCs w:val="20"/>
        </w:rPr>
        <w:t xml:space="preserve">, dan </w:t>
      </w:r>
      <w:proofErr w:type="spellStart"/>
      <w:r w:rsidR="00571E28" w:rsidRPr="00571E28">
        <w:rPr>
          <w:bCs/>
          <w:sz w:val="20"/>
          <w:szCs w:val="20"/>
        </w:rPr>
        <w:t>stres</w:t>
      </w:r>
      <w:proofErr w:type="spellEnd"/>
      <w:r w:rsidR="00571E28" w:rsidRPr="00571E28">
        <w:rPr>
          <w:bCs/>
          <w:sz w:val="20"/>
          <w:szCs w:val="20"/>
        </w:rPr>
        <w:t xml:space="preserve"> </w:t>
      </w:r>
      <w:proofErr w:type="spellStart"/>
      <w:r w:rsidR="00571E28" w:rsidRPr="00571E28">
        <w:rPr>
          <w:bCs/>
          <w:sz w:val="20"/>
          <w:szCs w:val="20"/>
        </w:rPr>
        <w:t>dapat</w:t>
      </w:r>
      <w:proofErr w:type="spellEnd"/>
      <w:r w:rsidR="00571E28" w:rsidRPr="00571E28">
        <w:rPr>
          <w:bCs/>
          <w:sz w:val="20"/>
          <w:szCs w:val="20"/>
        </w:rPr>
        <w:t xml:space="preserve"> </w:t>
      </w:r>
      <w:proofErr w:type="spellStart"/>
      <w:r w:rsidR="00571E28" w:rsidRPr="00571E28">
        <w:rPr>
          <w:bCs/>
          <w:sz w:val="20"/>
          <w:szCs w:val="20"/>
        </w:rPr>
        <w:t>mempengaruhi</w:t>
      </w:r>
      <w:proofErr w:type="spellEnd"/>
      <w:r w:rsidR="00571E28" w:rsidRPr="00571E28">
        <w:rPr>
          <w:bCs/>
          <w:sz w:val="20"/>
          <w:szCs w:val="20"/>
        </w:rPr>
        <w:t xml:space="preserve"> </w:t>
      </w:r>
      <w:proofErr w:type="spellStart"/>
      <w:r w:rsidR="00571E28" w:rsidRPr="00571E28">
        <w:rPr>
          <w:bCs/>
          <w:sz w:val="20"/>
          <w:szCs w:val="20"/>
        </w:rPr>
        <w:t>asupan</w:t>
      </w:r>
      <w:proofErr w:type="spellEnd"/>
      <w:r w:rsidR="00571E28" w:rsidRPr="00571E28">
        <w:rPr>
          <w:bCs/>
          <w:sz w:val="20"/>
          <w:szCs w:val="20"/>
        </w:rPr>
        <w:t xml:space="preserve"> </w:t>
      </w:r>
      <w:proofErr w:type="spellStart"/>
      <w:r w:rsidR="00571E28" w:rsidRPr="00571E28">
        <w:rPr>
          <w:bCs/>
          <w:sz w:val="20"/>
          <w:szCs w:val="20"/>
        </w:rPr>
        <w:t>makanan</w:t>
      </w:r>
      <w:proofErr w:type="spellEnd"/>
      <w:r w:rsidR="00571E28" w:rsidRPr="00571E28">
        <w:rPr>
          <w:bCs/>
          <w:sz w:val="20"/>
          <w:szCs w:val="20"/>
        </w:rPr>
        <w:t xml:space="preserve"> </w:t>
      </w:r>
      <w:proofErr w:type="spellStart"/>
      <w:r w:rsidR="00571E28" w:rsidRPr="00571E28">
        <w:rPr>
          <w:bCs/>
          <w:sz w:val="20"/>
          <w:szCs w:val="20"/>
        </w:rPr>
        <w:t>seseorang</w:t>
      </w:r>
      <w:proofErr w:type="spellEnd"/>
      <w:r w:rsidR="00571E28" w:rsidRPr="00571E28">
        <w:rPr>
          <w:bCs/>
          <w:sz w:val="20"/>
          <w:szCs w:val="20"/>
        </w:rPr>
        <w:t>.</w:t>
      </w:r>
    </w:p>
    <w:p w14:paraId="47A75097" w14:textId="77777777" w:rsidR="00571E28" w:rsidRDefault="00571E28" w:rsidP="00571E28">
      <w:pPr>
        <w:spacing w:line="240" w:lineRule="auto"/>
        <w:ind w:leftChars="0" w:left="0" w:firstLineChars="0" w:firstLine="0"/>
        <w:contextualSpacing/>
        <w:jc w:val="both"/>
        <w:rPr>
          <w:sz w:val="20"/>
          <w:szCs w:val="20"/>
        </w:rPr>
      </w:pPr>
    </w:p>
    <w:p w14:paraId="32D9C8BE" w14:textId="54B77725" w:rsidR="00571E28" w:rsidRDefault="00394274" w:rsidP="00571E28">
      <w:pPr>
        <w:spacing w:line="240" w:lineRule="auto"/>
        <w:ind w:leftChars="0" w:left="0" w:firstLineChars="0" w:firstLine="0"/>
        <w:contextualSpacing/>
        <w:jc w:val="both"/>
        <w:rPr>
          <w:b/>
          <w:sz w:val="20"/>
          <w:szCs w:val="20"/>
        </w:rPr>
      </w:pPr>
      <w:proofErr w:type="spellStart"/>
      <w:r w:rsidRPr="00394274">
        <w:rPr>
          <w:b/>
          <w:sz w:val="20"/>
          <w:szCs w:val="20"/>
        </w:rPr>
        <w:t>Pengaruh</w:t>
      </w:r>
      <w:proofErr w:type="spellEnd"/>
      <w:r w:rsidRPr="00394274">
        <w:rPr>
          <w:b/>
          <w:sz w:val="20"/>
          <w:szCs w:val="20"/>
        </w:rPr>
        <w:t xml:space="preserve"> </w:t>
      </w:r>
      <w:proofErr w:type="spellStart"/>
      <w:r w:rsidRPr="00394274">
        <w:rPr>
          <w:b/>
          <w:sz w:val="20"/>
          <w:szCs w:val="20"/>
        </w:rPr>
        <w:t>Modifikasi</w:t>
      </w:r>
      <w:proofErr w:type="spellEnd"/>
      <w:r w:rsidRPr="00394274">
        <w:rPr>
          <w:b/>
          <w:sz w:val="20"/>
          <w:szCs w:val="20"/>
        </w:rPr>
        <w:t xml:space="preserve"> </w:t>
      </w:r>
      <w:proofErr w:type="spellStart"/>
      <w:r w:rsidRPr="00394274">
        <w:rPr>
          <w:b/>
          <w:sz w:val="20"/>
          <w:szCs w:val="20"/>
        </w:rPr>
        <w:t>Resep</w:t>
      </w:r>
      <w:proofErr w:type="spellEnd"/>
      <w:r w:rsidRPr="00394274">
        <w:rPr>
          <w:b/>
          <w:sz w:val="20"/>
          <w:szCs w:val="20"/>
        </w:rPr>
        <w:t xml:space="preserve"> </w:t>
      </w:r>
      <w:proofErr w:type="spellStart"/>
      <w:r w:rsidRPr="00394274">
        <w:rPr>
          <w:b/>
          <w:sz w:val="20"/>
          <w:szCs w:val="20"/>
        </w:rPr>
        <w:t>Lauk</w:t>
      </w:r>
      <w:proofErr w:type="spellEnd"/>
      <w:r w:rsidRPr="00394274">
        <w:rPr>
          <w:b/>
          <w:sz w:val="20"/>
          <w:szCs w:val="20"/>
        </w:rPr>
        <w:t xml:space="preserve"> </w:t>
      </w:r>
      <w:proofErr w:type="spellStart"/>
      <w:r w:rsidRPr="00394274">
        <w:rPr>
          <w:b/>
          <w:sz w:val="20"/>
          <w:szCs w:val="20"/>
        </w:rPr>
        <w:t>Nabati</w:t>
      </w:r>
      <w:proofErr w:type="spellEnd"/>
      <w:r w:rsidRPr="00394274">
        <w:rPr>
          <w:b/>
          <w:sz w:val="20"/>
          <w:szCs w:val="20"/>
        </w:rPr>
        <w:t xml:space="preserve"> </w:t>
      </w:r>
      <w:proofErr w:type="spellStart"/>
      <w:r w:rsidRPr="00394274">
        <w:rPr>
          <w:b/>
          <w:sz w:val="20"/>
          <w:szCs w:val="20"/>
        </w:rPr>
        <w:t>Rumah</w:t>
      </w:r>
      <w:proofErr w:type="spellEnd"/>
      <w:r w:rsidRPr="00394274">
        <w:rPr>
          <w:b/>
          <w:sz w:val="20"/>
          <w:szCs w:val="20"/>
        </w:rPr>
        <w:t xml:space="preserve"> </w:t>
      </w:r>
      <w:proofErr w:type="spellStart"/>
      <w:r w:rsidRPr="00394274">
        <w:rPr>
          <w:b/>
          <w:sz w:val="20"/>
          <w:szCs w:val="20"/>
        </w:rPr>
        <w:t>Sakit</w:t>
      </w:r>
      <w:proofErr w:type="spellEnd"/>
      <w:r w:rsidRPr="00394274">
        <w:rPr>
          <w:b/>
          <w:sz w:val="20"/>
          <w:szCs w:val="20"/>
        </w:rPr>
        <w:t xml:space="preserve"> Dan </w:t>
      </w:r>
      <w:proofErr w:type="spellStart"/>
      <w:r w:rsidRPr="00394274">
        <w:rPr>
          <w:b/>
          <w:sz w:val="20"/>
          <w:szCs w:val="20"/>
        </w:rPr>
        <w:t>Lauk</w:t>
      </w:r>
      <w:proofErr w:type="spellEnd"/>
      <w:r w:rsidRPr="00394274">
        <w:rPr>
          <w:b/>
          <w:sz w:val="20"/>
          <w:szCs w:val="20"/>
        </w:rPr>
        <w:t xml:space="preserve"> </w:t>
      </w:r>
      <w:proofErr w:type="spellStart"/>
      <w:r w:rsidRPr="00394274">
        <w:rPr>
          <w:b/>
          <w:sz w:val="20"/>
          <w:szCs w:val="20"/>
        </w:rPr>
        <w:t>Nabati</w:t>
      </w:r>
      <w:proofErr w:type="spellEnd"/>
      <w:r w:rsidRPr="00394274">
        <w:rPr>
          <w:b/>
          <w:sz w:val="20"/>
          <w:szCs w:val="20"/>
        </w:rPr>
        <w:t xml:space="preserve"> </w:t>
      </w:r>
      <w:proofErr w:type="spellStart"/>
      <w:r w:rsidRPr="00394274">
        <w:rPr>
          <w:b/>
          <w:sz w:val="20"/>
          <w:szCs w:val="20"/>
        </w:rPr>
        <w:t>Modifikasi</w:t>
      </w:r>
      <w:proofErr w:type="spellEnd"/>
      <w:r w:rsidRPr="00394274">
        <w:rPr>
          <w:b/>
          <w:sz w:val="20"/>
          <w:szCs w:val="20"/>
        </w:rPr>
        <w:t xml:space="preserve"> </w:t>
      </w:r>
      <w:proofErr w:type="spellStart"/>
      <w:r w:rsidRPr="00394274">
        <w:rPr>
          <w:b/>
          <w:sz w:val="20"/>
          <w:szCs w:val="20"/>
        </w:rPr>
        <w:t>Terhadap</w:t>
      </w:r>
      <w:proofErr w:type="spellEnd"/>
      <w:r w:rsidRPr="00394274">
        <w:rPr>
          <w:b/>
          <w:sz w:val="20"/>
          <w:szCs w:val="20"/>
        </w:rPr>
        <w:t xml:space="preserve"> </w:t>
      </w:r>
      <w:proofErr w:type="spellStart"/>
      <w:r w:rsidRPr="00394274">
        <w:rPr>
          <w:b/>
          <w:sz w:val="20"/>
          <w:szCs w:val="20"/>
        </w:rPr>
        <w:t>Citarasa</w:t>
      </w:r>
      <w:proofErr w:type="spellEnd"/>
      <w:r w:rsidRPr="00394274">
        <w:rPr>
          <w:b/>
          <w:sz w:val="20"/>
          <w:szCs w:val="20"/>
        </w:rPr>
        <w:t xml:space="preserve"> (</w:t>
      </w:r>
      <w:proofErr w:type="spellStart"/>
      <w:r w:rsidRPr="00394274">
        <w:rPr>
          <w:b/>
          <w:sz w:val="20"/>
          <w:szCs w:val="20"/>
        </w:rPr>
        <w:t>Warna</w:t>
      </w:r>
      <w:proofErr w:type="spellEnd"/>
      <w:r w:rsidRPr="00394274">
        <w:rPr>
          <w:b/>
          <w:sz w:val="20"/>
          <w:szCs w:val="20"/>
        </w:rPr>
        <w:t xml:space="preserve">, </w:t>
      </w:r>
      <w:proofErr w:type="spellStart"/>
      <w:r w:rsidRPr="00394274">
        <w:rPr>
          <w:b/>
          <w:sz w:val="20"/>
          <w:szCs w:val="20"/>
        </w:rPr>
        <w:t>Tekstur</w:t>
      </w:r>
      <w:proofErr w:type="spellEnd"/>
      <w:r w:rsidRPr="00394274">
        <w:rPr>
          <w:b/>
          <w:sz w:val="20"/>
          <w:szCs w:val="20"/>
        </w:rPr>
        <w:t xml:space="preserve">, </w:t>
      </w:r>
      <w:proofErr w:type="spellStart"/>
      <w:r w:rsidRPr="00394274">
        <w:rPr>
          <w:b/>
          <w:sz w:val="20"/>
          <w:szCs w:val="20"/>
        </w:rPr>
        <w:t>Bentuk</w:t>
      </w:r>
      <w:proofErr w:type="spellEnd"/>
      <w:r w:rsidRPr="00394274">
        <w:rPr>
          <w:b/>
          <w:sz w:val="20"/>
          <w:szCs w:val="20"/>
        </w:rPr>
        <w:t xml:space="preserve">, Rasa, Aroma,) dan </w:t>
      </w:r>
      <w:proofErr w:type="spellStart"/>
      <w:r w:rsidRPr="00394274">
        <w:rPr>
          <w:b/>
          <w:sz w:val="20"/>
          <w:szCs w:val="20"/>
        </w:rPr>
        <w:t>Daya</w:t>
      </w:r>
      <w:proofErr w:type="spellEnd"/>
      <w:r w:rsidRPr="00394274">
        <w:rPr>
          <w:b/>
          <w:sz w:val="20"/>
          <w:szCs w:val="20"/>
        </w:rPr>
        <w:t xml:space="preserve"> </w:t>
      </w:r>
      <w:proofErr w:type="spellStart"/>
      <w:r w:rsidRPr="00394274">
        <w:rPr>
          <w:b/>
          <w:sz w:val="20"/>
          <w:szCs w:val="20"/>
        </w:rPr>
        <w:t>Terima</w:t>
      </w:r>
      <w:proofErr w:type="spellEnd"/>
      <w:r w:rsidRPr="00394274">
        <w:rPr>
          <w:b/>
          <w:sz w:val="20"/>
          <w:szCs w:val="20"/>
        </w:rPr>
        <w:t xml:space="preserve"> Pada </w:t>
      </w:r>
      <w:proofErr w:type="spellStart"/>
      <w:r w:rsidRPr="00394274">
        <w:rPr>
          <w:b/>
          <w:sz w:val="20"/>
          <w:szCs w:val="20"/>
        </w:rPr>
        <w:t>Pasien</w:t>
      </w:r>
      <w:proofErr w:type="spellEnd"/>
      <w:r w:rsidRPr="00394274">
        <w:rPr>
          <w:b/>
          <w:sz w:val="20"/>
          <w:szCs w:val="20"/>
        </w:rPr>
        <w:t xml:space="preserve"> </w:t>
      </w:r>
      <w:proofErr w:type="spellStart"/>
      <w:r w:rsidRPr="00394274">
        <w:rPr>
          <w:b/>
          <w:sz w:val="20"/>
          <w:szCs w:val="20"/>
        </w:rPr>
        <w:t>Dengan</w:t>
      </w:r>
      <w:proofErr w:type="spellEnd"/>
      <w:r w:rsidRPr="00394274">
        <w:rPr>
          <w:b/>
          <w:sz w:val="20"/>
          <w:szCs w:val="20"/>
        </w:rPr>
        <w:t xml:space="preserve"> Diet </w:t>
      </w:r>
      <w:proofErr w:type="spellStart"/>
      <w:r w:rsidRPr="00394274">
        <w:rPr>
          <w:b/>
          <w:sz w:val="20"/>
          <w:szCs w:val="20"/>
        </w:rPr>
        <w:t>Makanan</w:t>
      </w:r>
      <w:proofErr w:type="spellEnd"/>
      <w:r w:rsidRPr="00394274">
        <w:rPr>
          <w:b/>
          <w:sz w:val="20"/>
          <w:szCs w:val="20"/>
        </w:rPr>
        <w:t xml:space="preserve"> </w:t>
      </w:r>
      <w:proofErr w:type="spellStart"/>
      <w:r w:rsidRPr="00394274">
        <w:rPr>
          <w:b/>
          <w:sz w:val="20"/>
          <w:szCs w:val="20"/>
        </w:rPr>
        <w:t>Biasa</w:t>
      </w:r>
      <w:proofErr w:type="spellEnd"/>
      <w:r w:rsidRPr="00394274">
        <w:rPr>
          <w:b/>
          <w:sz w:val="20"/>
          <w:szCs w:val="20"/>
        </w:rPr>
        <w:t xml:space="preserve"> Menu </w:t>
      </w:r>
      <w:proofErr w:type="spellStart"/>
      <w:r w:rsidRPr="00394274">
        <w:rPr>
          <w:b/>
          <w:sz w:val="20"/>
          <w:szCs w:val="20"/>
        </w:rPr>
        <w:t>Makan</w:t>
      </w:r>
      <w:proofErr w:type="spellEnd"/>
      <w:r w:rsidRPr="00394274">
        <w:rPr>
          <w:b/>
          <w:sz w:val="20"/>
          <w:szCs w:val="20"/>
        </w:rPr>
        <w:t xml:space="preserve"> Pagi</w:t>
      </w:r>
    </w:p>
    <w:p w14:paraId="7987A045" w14:textId="4BB04AD7" w:rsidR="00344EFD" w:rsidRPr="00860B3D" w:rsidRDefault="00344EFD" w:rsidP="00860B3D">
      <w:pPr>
        <w:pStyle w:val="ListParagraph"/>
        <w:spacing w:line="240" w:lineRule="auto"/>
        <w:ind w:leftChars="0" w:left="0" w:firstLineChars="0" w:firstLine="720"/>
        <w:contextualSpacing/>
        <w:jc w:val="both"/>
        <w:rPr>
          <w:rFonts w:ascii="Times New Roman" w:hAnsi="Times New Roman" w:cs="Times New Roman"/>
          <w:sz w:val="20"/>
          <w:szCs w:val="20"/>
        </w:rPr>
      </w:pPr>
      <w:proofErr w:type="spellStart"/>
      <w:r w:rsidRPr="00860B3D">
        <w:rPr>
          <w:rFonts w:ascii="Times New Roman" w:hAnsi="Times New Roman" w:cs="Times New Roman"/>
          <w:sz w:val="20"/>
          <w:szCs w:val="20"/>
        </w:rPr>
        <w:t>Diketahui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Citarasa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RS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warna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Cukup</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suka</w:t>
      </w:r>
      <w:proofErr w:type="spellEnd"/>
      <w:r w:rsidRPr="00860B3D">
        <w:rPr>
          <w:rFonts w:ascii="Times New Roman" w:hAnsi="Times New Roman" w:cs="Times New Roman"/>
          <w:sz w:val="20"/>
          <w:szCs w:val="20"/>
        </w:rPr>
        <w:t>" 3</w:t>
      </w:r>
      <w:r w:rsidRPr="00860B3D">
        <w:rPr>
          <w:rFonts w:ascii="Times New Roman" w:hAnsi="Times New Roman" w:cs="Times New Roman"/>
          <w:sz w:val="20"/>
          <w:szCs w:val="20"/>
        </w:rPr>
        <w:t>7</w:t>
      </w:r>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responden</w:t>
      </w:r>
      <w:proofErr w:type="spellEnd"/>
      <w:r w:rsidRPr="00860B3D">
        <w:rPr>
          <w:rFonts w:ascii="Times New Roman" w:hAnsi="Times New Roman" w:cs="Times New Roman"/>
          <w:sz w:val="20"/>
          <w:szCs w:val="20"/>
        </w:rPr>
        <w:t xml:space="preserve"> (51,4%) </w:t>
      </w:r>
      <w:proofErr w:type="spellStart"/>
      <w:r w:rsidRPr="00860B3D">
        <w:rPr>
          <w:rFonts w:ascii="Times New Roman" w:hAnsi="Times New Roman" w:cs="Times New Roman"/>
          <w:sz w:val="20"/>
          <w:szCs w:val="20"/>
        </w:rPr>
        <w:t>kurang</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baik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terimanya</w:t>
      </w:r>
      <w:proofErr w:type="spellEnd"/>
      <w:r w:rsidRPr="00860B3D">
        <w:rPr>
          <w:rFonts w:ascii="Times New Roman" w:hAnsi="Times New Roman" w:cs="Times New Roman"/>
          <w:sz w:val="20"/>
          <w:szCs w:val="20"/>
        </w:rPr>
        <w:t xml:space="preserve">, dan </w:t>
      </w:r>
      <w:proofErr w:type="spellStart"/>
      <w:r w:rsidRPr="00860B3D">
        <w:rPr>
          <w:rFonts w:ascii="Times New Roman" w:hAnsi="Times New Roman" w:cs="Times New Roman"/>
          <w:sz w:val="20"/>
          <w:szCs w:val="20"/>
        </w:rPr>
        <w:t>persentase</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warna</w:t>
      </w:r>
      <w:proofErr w:type="spellEnd"/>
      <w:r w:rsidRPr="00860B3D">
        <w:rPr>
          <w:rFonts w:ascii="Times New Roman" w:hAnsi="Times New Roman" w:cs="Times New Roman"/>
          <w:sz w:val="20"/>
          <w:szCs w:val="20"/>
        </w:rPr>
        <w:t xml:space="preserve"> (97,3%)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p-value 0,435 (&gt;0,05)</w:t>
      </w:r>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artinya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tidak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warna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RS. </w:t>
      </w:r>
      <w:proofErr w:type="spellStart"/>
      <w:r w:rsidRPr="00860B3D">
        <w:rPr>
          <w:rFonts w:ascii="Times New Roman" w:hAnsi="Times New Roman" w:cs="Times New Roman"/>
          <w:sz w:val="20"/>
          <w:szCs w:val="20"/>
        </w:rPr>
        <w:t>Setelah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diberikan</w:t>
      </w:r>
      <w:proofErr w:type="spellEnd"/>
      <w:r w:rsidRPr="00860B3D">
        <w:rPr>
          <w:rFonts w:ascii="Times New Roman" w:hAnsi="Times New Roman" w:cs="Times New Roman"/>
          <w:sz w:val="20"/>
          <w:szCs w:val="20"/>
        </w:rPr>
        <w:t xml:space="preserve"> menu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Modifikasi</w:t>
      </w:r>
      <w:proofErr w:type="spellEnd"/>
      <w:r w:rsidRPr="00860B3D">
        <w:rPr>
          <w:rFonts w:ascii="Times New Roman" w:hAnsi="Times New Roman" w:cs="Times New Roman"/>
          <w:sz w:val="20"/>
          <w:szCs w:val="20"/>
        </w:rPr>
        <w:t xml:space="preserve"> pada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warna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Suka</w:t>
      </w:r>
      <w:proofErr w:type="spellEnd"/>
      <w:r w:rsidRPr="00860B3D">
        <w:rPr>
          <w:rFonts w:ascii="Times New Roman" w:hAnsi="Times New Roman" w:cs="Times New Roman"/>
          <w:sz w:val="20"/>
          <w:szCs w:val="20"/>
        </w:rPr>
        <w:t xml:space="preserve">" 20 </w:t>
      </w:r>
      <w:proofErr w:type="spellStart"/>
      <w:r w:rsidRPr="00860B3D">
        <w:rPr>
          <w:rFonts w:ascii="Times New Roman" w:hAnsi="Times New Roman" w:cs="Times New Roman"/>
          <w:sz w:val="20"/>
          <w:szCs w:val="20"/>
        </w:rPr>
        <w:t>responden</w:t>
      </w:r>
      <w:proofErr w:type="spellEnd"/>
      <w:r w:rsidRPr="00860B3D">
        <w:rPr>
          <w:rFonts w:ascii="Times New Roman" w:hAnsi="Times New Roman" w:cs="Times New Roman"/>
          <w:sz w:val="20"/>
          <w:szCs w:val="20"/>
        </w:rPr>
        <w:t xml:space="preserve"> (57,1%) </w:t>
      </w:r>
      <w:proofErr w:type="spellStart"/>
      <w:r w:rsidRPr="00860B3D">
        <w:rPr>
          <w:rFonts w:ascii="Times New Roman" w:hAnsi="Times New Roman" w:cs="Times New Roman"/>
          <w:sz w:val="20"/>
          <w:szCs w:val="20"/>
        </w:rPr>
        <w:t>baik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terimanya</w:t>
      </w:r>
      <w:proofErr w:type="spellEnd"/>
      <w:r w:rsidRPr="00860B3D">
        <w:rPr>
          <w:rFonts w:ascii="Times New Roman" w:hAnsi="Times New Roman" w:cs="Times New Roman"/>
          <w:sz w:val="20"/>
          <w:szCs w:val="20"/>
        </w:rPr>
        <w:t xml:space="preserve">, dan </w:t>
      </w:r>
      <w:proofErr w:type="spellStart"/>
      <w:r w:rsidRPr="00860B3D">
        <w:rPr>
          <w:rFonts w:ascii="Times New Roman" w:hAnsi="Times New Roman" w:cs="Times New Roman"/>
          <w:sz w:val="20"/>
          <w:szCs w:val="20"/>
        </w:rPr>
        <w:t>persentase</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warna</w:t>
      </w:r>
      <w:proofErr w:type="spellEnd"/>
      <w:r w:rsidRPr="00860B3D">
        <w:rPr>
          <w:rFonts w:ascii="Times New Roman" w:hAnsi="Times New Roman" w:cs="Times New Roman"/>
          <w:sz w:val="20"/>
          <w:szCs w:val="20"/>
        </w:rPr>
        <w:t xml:space="preserve"> (51,3%)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p-value 0,001</w:t>
      </w:r>
      <w:r w:rsidRPr="00860B3D">
        <w:rPr>
          <w:rFonts w:ascii="Times New Roman" w:hAnsi="Times New Roman" w:cs="Times New Roman"/>
          <w:sz w:val="20"/>
          <w:szCs w:val="20"/>
        </w:rPr>
        <w:t xml:space="preserve"> (&lt;0,05) </w:t>
      </w:r>
      <w:proofErr w:type="spellStart"/>
      <w:r w:rsidRPr="00860B3D">
        <w:rPr>
          <w:rFonts w:ascii="Times New Roman" w:hAnsi="Times New Roman" w:cs="Times New Roman"/>
          <w:sz w:val="20"/>
          <w:szCs w:val="20"/>
        </w:rPr>
        <w:t>artinya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warna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Modifikasi</w:t>
      </w:r>
      <w:proofErr w:type="spellEnd"/>
      <w:r w:rsidRPr="00860B3D">
        <w:rPr>
          <w:rFonts w:ascii="Times New Roman" w:hAnsi="Times New Roman" w:cs="Times New Roman"/>
          <w:sz w:val="20"/>
          <w:szCs w:val="20"/>
        </w:rPr>
        <w:t>.</w:t>
      </w:r>
    </w:p>
    <w:p w14:paraId="631C79F7" w14:textId="77777777" w:rsidR="00344EFD" w:rsidRPr="00860B3D" w:rsidRDefault="00344EFD" w:rsidP="00860B3D">
      <w:pPr>
        <w:pStyle w:val="ListParagraph"/>
        <w:spacing w:line="240" w:lineRule="auto"/>
        <w:ind w:leftChars="0" w:left="0" w:firstLineChars="0" w:firstLine="720"/>
        <w:contextualSpacing/>
        <w:jc w:val="both"/>
        <w:rPr>
          <w:rFonts w:ascii="Times New Roman" w:hAnsi="Times New Roman" w:cs="Times New Roman"/>
          <w:sz w:val="20"/>
          <w:szCs w:val="20"/>
        </w:rPr>
      </w:pPr>
      <w:proofErr w:type="spellStart"/>
      <w:r w:rsidRPr="00860B3D">
        <w:rPr>
          <w:rFonts w:ascii="Times New Roman" w:hAnsi="Times New Roman" w:cs="Times New Roman"/>
          <w:sz w:val="20"/>
          <w:szCs w:val="20"/>
        </w:rPr>
        <w:t>Diketahui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Citarasa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RS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Tekstur</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Cukup</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suka</w:t>
      </w:r>
      <w:proofErr w:type="spellEnd"/>
      <w:r w:rsidRPr="00860B3D">
        <w:rPr>
          <w:rFonts w:ascii="Times New Roman" w:hAnsi="Times New Roman" w:cs="Times New Roman"/>
          <w:sz w:val="20"/>
          <w:szCs w:val="20"/>
        </w:rPr>
        <w:t xml:space="preserve">" 31 </w:t>
      </w:r>
      <w:proofErr w:type="spellStart"/>
      <w:r w:rsidRPr="00860B3D">
        <w:rPr>
          <w:rFonts w:ascii="Times New Roman" w:hAnsi="Times New Roman" w:cs="Times New Roman"/>
          <w:sz w:val="20"/>
          <w:szCs w:val="20"/>
        </w:rPr>
        <w:t>responden</w:t>
      </w:r>
      <w:proofErr w:type="spellEnd"/>
      <w:r w:rsidRPr="00860B3D">
        <w:rPr>
          <w:rFonts w:ascii="Times New Roman" w:hAnsi="Times New Roman" w:cs="Times New Roman"/>
          <w:sz w:val="20"/>
          <w:szCs w:val="20"/>
        </w:rPr>
        <w:t xml:space="preserve"> (44,3%) </w:t>
      </w:r>
      <w:proofErr w:type="spellStart"/>
      <w:r w:rsidRPr="00860B3D">
        <w:rPr>
          <w:rFonts w:ascii="Times New Roman" w:hAnsi="Times New Roman" w:cs="Times New Roman"/>
          <w:sz w:val="20"/>
          <w:szCs w:val="20"/>
        </w:rPr>
        <w:t>kurang</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baik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terimanya</w:t>
      </w:r>
      <w:proofErr w:type="spellEnd"/>
      <w:r w:rsidRPr="00860B3D">
        <w:rPr>
          <w:rFonts w:ascii="Times New Roman" w:hAnsi="Times New Roman" w:cs="Times New Roman"/>
          <w:sz w:val="20"/>
          <w:szCs w:val="20"/>
        </w:rPr>
        <w:t xml:space="preserve">, dan </w:t>
      </w:r>
      <w:proofErr w:type="spellStart"/>
      <w:r w:rsidRPr="00860B3D">
        <w:rPr>
          <w:rFonts w:ascii="Times New Roman" w:hAnsi="Times New Roman" w:cs="Times New Roman"/>
          <w:sz w:val="20"/>
          <w:szCs w:val="20"/>
        </w:rPr>
        <w:t>persentase</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tekstur</w:t>
      </w:r>
      <w:proofErr w:type="spellEnd"/>
      <w:r w:rsidRPr="00860B3D">
        <w:rPr>
          <w:rFonts w:ascii="Times New Roman" w:hAnsi="Times New Roman" w:cs="Times New Roman"/>
          <w:sz w:val="20"/>
          <w:szCs w:val="20"/>
        </w:rPr>
        <w:t xml:space="preserve"> (100,0%)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p-value 0,884 (&gt;0,05)</w:t>
      </w:r>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artinya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tidak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tekstur</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RS. </w:t>
      </w:r>
      <w:proofErr w:type="spellStart"/>
      <w:r w:rsidRPr="00860B3D">
        <w:rPr>
          <w:rFonts w:ascii="Times New Roman" w:hAnsi="Times New Roman" w:cs="Times New Roman"/>
          <w:sz w:val="20"/>
          <w:szCs w:val="20"/>
        </w:rPr>
        <w:t>Setelah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diberikan</w:t>
      </w:r>
      <w:proofErr w:type="spellEnd"/>
      <w:r w:rsidRPr="00860B3D">
        <w:rPr>
          <w:rFonts w:ascii="Times New Roman" w:hAnsi="Times New Roman" w:cs="Times New Roman"/>
          <w:sz w:val="20"/>
          <w:szCs w:val="20"/>
        </w:rPr>
        <w:t xml:space="preserve"> menu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Modifikasi</w:t>
      </w:r>
      <w:proofErr w:type="spellEnd"/>
      <w:r w:rsidRPr="00860B3D">
        <w:rPr>
          <w:rFonts w:ascii="Times New Roman" w:hAnsi="Times New Roman" w:cs="Times New Roman"/>
          <w:sz w:val="20"/>
          <w:szCs w:val="20"/>
        </w:rPr>
        <w:t xml:space="preserve"> pada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Tekstur</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Suka</w:t>
      </w:r>
      <w:proofErr w:type="spellEnd"/>
      <w:r w:rsidRPr="00860B3D">
        <w:rPr>
          <w:rFonts w:ascii="Times New Roman" w:hAnsi="Times New Roman" w:cs="Times New Roman"/>
          <w:sz w:val="20"/>
          <w:szCs w:val="20"/>
        </w:rPr>
        <w:t xml:space="preserve">" 18 </w:t>
      </w:r>
      <w:proofErr w:type="spellStart"/>
      <w:r w:rsidRPr="00860B3D">
        <w:rPr>
          <w:rFonts w:ascii="Times New Roman" w:hAnsi="Times New Roman" w:cs="Times New Roman"/>
          <w:sz w:val="20"/>
          <w:szCs w:val="20"/>
        </w:rPr>
        <w:t>responden</w:t>
      </w:r>
      <w:proofErr w:type="spellEnd"/>
      <w:r w:rsidRPr="00860B3D">
        <w:rPr>
          <w:rFonts w:ascii="Times New Roman" w:hAnsi="Times New Roman" w:cs="Times New Roman"/>
          <w:sz w:val="20"/>
          <w:szCs w:val="20"/>
        </w:rPr>
        <w:t xml:space="preserve"> (51,4%) </w:t>
      </w:r>
      <w:proofErr w:type="spellStart"/>
      <w:r w:rsidRPr="00860B3D">
        <w:rPr>
          <w:rFonts w:ascii="Times New Roman" w:hAnsi="Times New Roman" w:cs="Times New Roman"/>
          <w:sz w:val="20"/>
          <w:szCs w:val="20"/>
        </w:rPr>
        <w:t>baik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terimanya</w:t>
      </w:r>
      <w:proofErr w:type="spellEnd"/>
      <w:r w:rsidRPr="00860B3D">
        <w:rPr>
          <w:rFonts w:ascii="Times New Roman" w:hAnsi="Times New Roman" w:cs="Times New Roman"/>
          <w:sz w:val="20"/>
          <w:szCs w:val="20"/>
        </w:rPr>
        <w:t xml:space="preserve">, dan </w:t>
      </w:r>
      <w:proofErr w:type="spellStart"/>
      <w:r w:rsidRPr="00860B3D">
        <w:rPr>
          <w:rFonts w:ascii="Times New Roman" w:hAnsi="Times New Roman" w:cs="Times New Roman"/>
          <w:sz w:val="20"/>
          <w:szCs w:val="20"/>
        </w:rPr>
        <w:t>persentase</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tekstur</w:t>
      </w:r>
      <w:proofErr w:type="spellEnd"/>
      <w:r w:rsidRPr="00860B3D">
        <w:rPr>
          <w:rFonts w:ascii="Times New Roman" w:hAnsi="Times New Roman" w:cs="Times New Roman"/>
          <w:sz w:val="20"/>
          <w:szCs w:val="20"/>
        </w:rPr>
        <w:t xml:space="preserve"> (54,5%)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p-value 0,007</w:t>
      </w:r>
      <w:r w:rsidRPr="00860B3D">
        <w:rPr>
          <w:rFonts w:ascii="Times New Roman" w:hAnsi="Times New Roman" w:cs="Times New Roman"/>
          <w:sz w:val="20"/>
          <w:szCs w:val="20"/>
        </w:rPr>
        <w:t xml:space="preserve"> (&lt;0,05) </w:t>
      </w:r>
      <w:proofErr w:type="spellStart"/>
      <w:r w:rsidRPr="00860B3D">
        <w:rPr>
          <w:rFonts w:ascii="Times New Roman" w:hAnsi="Times New Roman" w:cs="Times New Roman"/>
          <w:sz w:val="20"/>
          <w:szCs w:val="20"/>
        </w:rPr>
        <w:t>artinya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tekstur</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Modifikasi</w:t>
      </w:r>
      <w:proofErr w:type="spellEnd"/>
      <w:r w:rsidRPr="00860B3D">
        <w:rPr>
          <w:rFonts w:ascii="Times New Roman" w:hAnsi="Times New Roman" w:cs="Times New Roman"/>
          <w:sz w:val="20"/>
          <w:szCs w:val="20"/>
        </w:rPr>
        <w:t>.</w:t>
      </w:r>
    </w:p>
    <w:p w14:paraId="567FDF28" w14:textId="77777777" w:rsidR="00344EFD" w:rsidRPr="00860B3D" w:rsidRDefault="00344EFD" w:rsidP="00860B3D">
      <w:pPr>
        <w:pStyle w:val="ListParagraph"/>
        <w:spacing w:line="240" w:lineRule="auto"/>
        <w:ind w:leftChars="0" w:left="0" w:firstLineChars="0" w:firstLine="720"/>
        <w:contextualSpacing/>
        <w:jc w:val="both"/>
        <w:rPr>
          <w:rFonts w:ascii="Times New Roman" w:hAnsi="Times New Roman" w:cs="Times New Roman"/>
          <w:sz w:val="20"/>
          <w:szCs w:val="20"/>
        </w:rPr>
      </w:pPr>
      <w:proofErr w:type="spellStart"/>
      <w:r w:rsidRPr="00860B3D">
        <w:rPr>
          <w:rFonts w:ascii="Times New Roman" w:hAnsi="Times New Roman" w:cs="Times New Roman"/>
          <w:sz w:val="20"/>
          <w:szCs w:val="20"/>
        </w:rPr>
        <w:t>Diketahui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Citarasa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RS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Bentuk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Cukup</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suka</w:t>
      </w:r>
      <w:proofErr w:type="spellEnd"/>
      <w:r w:rsidRPr="00860B3D">
        <w:rPr>
          <w:rFonts w:ascii="Times New Roman" w:hAnsi="Times New Roman" w:cs="Times New Roman"/>
          <w:sz w:val="20"/>
          <w:szCs w:val="20"/>
        </w:rPr>
        <w:t xml:space="preserve">" 35 </w:t>
      </w:r>
      <w:proofErr w:type="spellStart"/>
      <w:r w:rsidRPr="00860B3D">
        <w:rPr>
          <w:rFonts w:ascii="Times New Roman" w:hAnsi="Times New Roman" w:cs="Times New Roman"/>
          <w:sz w:val="20"/>
          <w:szCs w:val="20"/>
        </w:rPr>
        <w:t>responden</w:t>
      </w:r>
      <w:proofErr w:type="spellEnd"/>
      <w:r w:rsidRPr="00860B3D">
        <w:rPr>
          <w:rFonts w:ascii="Times New Roman" w:hAnsi="Times New Roman" w:cs="Times New Roman"/>
          <w:sz w:val="20"/>
          <w:szCs w:val="20"/>
        </w:rPr>
        <w:t xml:space="preserve"> (50,0</w:t>
      </w:r>
      <w:proofErr w:type="gramStart"/>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kurang</w:t>
      </w:r>
      <w:proofErr w:type="spellEnd"/>
      <w:proofErr w:type="gram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baik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terimanya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persentase</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bentuk</w:t>
      </w:r>
      <w:proofErr w:type="spellEnd"/>
      <w:r w:rsidRPr="00860B3D">
        <w:rPr>
          <w:rFonts w:ascii="Times New Roman" w:hAnsi="Times New Roman" w:cs="Times New Roman"/>
          <w:sz w:val="20"/>
          <w:szCs w:val="20"/>
        </w:rPr>
        <w:t xml:space="preserve"> (100,0%)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p-value 0,149 (&gt;0,05)</w:t>
      </w:r>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artinya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tidak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bentuk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RS. </w:t>
      </w:r>
      <w:proofErr w:type="spellStart"/>
      <w:r w:rsidRPr="00860B3D">
        <w:rPr>
          <w:rFonts w:ascii="Times New Roman" w:hAnsi="Times New Roman" w:cs="Times New Roman"/>
          <w:sz w:val="20"/>
          <w:szCs w:val="20"/>
        </w:rPr>
        <w:t>Namun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setelah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diberikan</w:t>
      </w:r>
      <w:proofErr w:type="spellEnd"/>
      <w:r w:rsidRPr="00860B3D">
        <w:rPr>
          <w:rFonts w:ascii="Times New Roman" w:hAnsi="Times New Roman" w:cs="Times New Roman"/>
          <w:sz w:val="20"/>
          <w:szCs w:val="20"/>
        </w:rPr>
        <w:t xml:space="preserve"> menu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rumah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sakit</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Bentuk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Cukup</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suka</w:t>
      </w:r>
      <w:proofErr w:type="spellEnd"/>
      <w:r w:rsidRPr="00860B3D">
        <w:rPr>
          <w:rFonts w:ascii="Times New Roman" w:hAnsi="Times New Roman" w:cs="Times New Roman"/>
          <w:sz w:val="20"/>
          <w:szCs w:val="20"/>
        </w:rPr>
        <w:t xml:space="preserve">" 18 </w:t>
      </w:r>
      <w:proofErr w:type="spellStart"/>
      <w:r w:rsidRPr="00860B3D">
        <w:rPr>
          <w:rFonts w:ascii="Times New Roman" w:hAnsi="Times New Roman" w:cs="Times New Roman"/>
          <w:sz w:val="20"/>
          <w:szCs w:val="20"/>
        </w:rPr>
        <w:t>responden</w:t>
      </w:r>
      <w:proofErr w:type="spellEnd"/>
      <w:r w:rsidRPr="00860B3D">
        <w:rPr>
          <w:rFonts w:ascii="Times New Roman" w:hAnsi="Times New Roman" w:cs="Times New Roman"/>
          <w:sz w:val="20"/>
          <w:szCs w:val="20"/>
        </w:rPr>
        <w:t xml:space="preserve"> (51,4%) </w:t>
      </w:r>
      <w:proofErr w:type="spellStart"/>
      <w:r w:rsidRPr="00860B3D">
        <w:rPr>
          <w:rFonts w:ascii="Times New Roman" w:hAnsi="Times New Roman" w:cs="Times New Roman"/>
          <w:sz w:val="20"/>
          <w:szCs w:val="20"/>
        </w:rPr>
        <w:t>baik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terimanya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persentase</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bentuk</w:t>
      </w:r>
      <w:proofErr w:type="spellEnd"/>
      <w:r w:rsidRPr="00860B3D">
        <w:rPr>
          <w:rFonts w:ascii="Times New Roman" w:hAnsi="Times New Roman" w:cs="Times New Roman"/>
          <w:sz w:val="20"/>
          <w:szCs w:val="20"/>
        </w:rPr>
        <w:t xml:space="preserve"> (56,2%)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p-value </w:t>
      </w:r>
      <w:r w:rsidRPr="00860B3D">
        <w:rPr>
          <w:rFonts w:ascii="Times New Roman" w:hAnsi="Times New Roman" w:cs="Times New Roman"/>
          <w:i/>
          <w:iCs/>
          <w:sz w:val="20"/>
          <w:szCs w:val="20"/>
        </w:rPr>
        <w:t>0,707</w:t>
      </w:r>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(&gt;0,05)</w:t>
      </w:r>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artinya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tidak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bentuk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setelah</w:t>
      </w:r>
      <w:proofErr w:type="spellEnd"/>
      <w:r w:rsidRPr="00860B3D">
        <w:rPr>
          <w:rFonts w:ascii="Times New Roman" w:hAnsi="Times New Roman" w:cs="Times New Roman"/>
          <w:sz w:val="20"/>
          <w:szCs w:val="20"/>
        </w:rPr>
        <w:t xml:space="preserve"> di </w:t>
      </w:r>
      <w:proofErr w:type="spellStart"/>
      <w:r w:rsidRPr="00860B3D">
        <w:rPr>
          <w:rFonts w:ascii="Times New Roman" w:hAnsi="Times New Roman" w:cs="Times New Roman"/>
          <w:sz w:val="20"/>
          <w:szCs w:val="20"/>
        </w:rPr>
        <w:t>Modifikasi</w:t>
      </w:r>
      <w:proofErr w:type="spellEnd"/>
      <w:r w:rsidRPr="00860B3D">
        <w:rPr>
          <w:rFonts w:ascii="Times New Roman" w:hAnsi="Times New Roman" w:cs="Times New Roman"/>
          <w:sz w:val="20"/>
          <w:szCs w:val="20"/>
        </w:rPr>
        <w:t>.</w:t>
      </w:r>
    </w:p>
    <w:p w14:paraId="02A0E6FD" w14:textId="77777777" w:rsidR="00344EFD" w:rsidRPr="00860B3D" w:rsidRDefault="00344EFD" w:rsidP="00860B3D">
      <w:pPr>
        <w:pStyle w:val="ListParagraph"/>
        <w:spacing w:line="240" w:lineRule="auto"/>
        <w:ind w:leftChars="0" w:left="0" w:firstLineChars="0" w:firstLine="720"/>
        <w:contextualSpacing/>
        <w:jc w:val="both"/>
        <w:rPr>
          <w:rFonts w:ascii="Times New Roman" w:hAnsi="Times New Roman" w:cs="Times New Roman"/>
          <w:sz w:val="20"/>
          <w:szCs w:val="20"/>
        </w:rPr>
      </w:pPr>
      <w:proofErr w:type="spellStart"/>
      <w:r w:rsidRPr="00860B3D">
        <w:rPr>
          <w:rFonts w:ascii="Times New Roman" w:hAnsi="Times New Roman" w:cs="Times New Roman"/>
          <w:sz w:val="20"/>
          <w:szCs w:val="20"/>
        </w:rPr>
        <w:t>Diketahui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Citarasa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RS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Rasa "</w:t>
      </w:r>
      <w:proofErr w:type="spellStart"/>
      <w:r w:rsidRPr="00860B3D">
        <w:rPr>
          <w:rFonts w:ascii="Times New Roman" w:hAnsi="Times New Roman" w:cs="Times New Roman"/>
          <w:sz w:val="20"/>
          <w:szCs w:val="20"/>
        </w:rPr>
        <w:t>Cukup</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suka</w:t>
      </w:r>
      <w:proofErr w:type="spellEnd"/>
      <w:r w:rsidRPr="00860B3D">
        <w:rPr>
          <w:rFonts w:ascii="Times New Roman" w:hAnsi="Times New Roman" w:cs="Times New Roman"/>
          <w:sz w:val="20"/>
          <w:szCs w:val="20"/>
        </w:rPr>
        <w:t xml:space="preserve">" 33 </w:t>
      </w:r>
      <w:proofErr w:type="spellStart"/>
      <w:r w:rsidRPr="00860B3D">
        <w:rPr>
          <w:rFonts w:ascii="Times New Roman" w:hAnsi="Times New Roman" w:cs="Times New Roman"/>
          <w:sz w:val="20"/>
          <w:szCs w:val="20"/>
        </w:rPr>
        <w:t>responden</w:t>
      </w:r>
      <w:proofErr w:type="spellEnd"/>
      <w:r w:rsidRPr="00860B3D">
        <w:rPr>
          <w:rFonts w:ascii="Times New Roman" w:hAnsi="Times New Roman" w:cs="Times New Roman"/>
          <w:sz w:val="20"/>
          <w:szCs w:val="20"/>
        </w:rPr>
        <w:t xml:space="preserve"> (47,1</w:t>
      </w:r>
      <w:proofErr w:type="gramStart"/>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kurang</w:t>
      </w:r>
      <w:proofErr w:type="spellEnd"/>
      <w:proofErr w:type="gram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baik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terimanya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persentase</w:t>
      </w:r>
      <w:proofErr w:type="spellEnd"/>
      <w:r w:rsidRPr="00860B3D">
        <w:rPr>
          <w:rFonts w:ascii="Times New Roman" w:hAnsi="Times New Roman" w:cs="Times New Roman"/>
          <w:sz w:val="20"/>
          <w:szCs w:val="20"/>
        </w:rPr>
        <w:t xml:space="preserve"> rasa (100,0%)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p-value 0,839 (&gt;0,05)</w:t>
      </w:r>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artinya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tidak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rasa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RS. </w:t>
      </w:r>
      <w:proofErr w:type="spellStart"/>
      <w:r w:rsidRPr="00860B3D">
        <w:rPr>
          <w:rFonts w:ascii="Times New Roman" w:hAnsi="Times New Roman" w:cs="Times New Roman"/>
          <w:sz w:val="20"/>
          <w:szCs w:val="20"/>
        </w:rPr>
        <w:t>Namun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setelah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diberikan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Modifikasi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Rasa "Sangat </w:t>
      </w:r>
      <w:proofErr w:type="spellStart"/>
      <w:r w:rsidRPr="00860B3D">
        <w:rPr>
          <w:rFonts w:ascii="Times New Roman" w:hAnsi="Times New Roman" w:cs="Times New Roman"/>
          <w:sz w:val="20"/>
          <w:szCs w:val="20"/>
        </w:rPr>
        <w:t>suka</w:t>
      </w:r>
      <w:proofErr w:type="spellEnd"/>
      <w:r w:rsidRPr="00860B3D">
        <w:rPr>
          <w:rFonts w:ascii="Times New Roman" w:hAnsi="Times New Roman" w:cs="Times New Roman"/>
          <w:sz w:val="20"/>
          <w:szCs w:val="20"/>
        </w:rPr>
        <w:t xml:space="preserve">" 18 </w:t>
      </w:r>
      <w:proofErr w:type="spellStart"/>
      <w:r w:rsidRPr="00860B3D">
        <w:rPr>
          <w:rFonts w:ascii="Times New Roman" w:hAnsi="Times New Roman" w:cs="Times New Roman"/>
          <w:sz w:val="20"/>
          <w:szCs w:val="20"/>
        </w:rPr>
        <w:t>responden</w:t>
      </w:r>
      <w:proofErr w:type="spellEnd"/>
      <w:r w:rsidRPr="00860B3D">
        <w:rPr>
          <w:rFonts w:ascii="Times New Roman" w:hAnsi="Times New Roman" w:cs="Times New Roman"/>
          <w:sz w:val="20"/>
          <w:szCs w:val="20"/>
        </w:rPr>
        <w:t xml:space="preserve"> (51,4%) </w:t>
      </w:r>
      <w:proofErr w:type="spellStart"/>
      <w:r w:rsidRPr="00860B3D">
        <w:rPr>
          <w:rFonts w:ascii="Times New Roman" w:hAnsi="Times New Roman" w:cs="Times New Roman"/>
          <w:sz w:val="20"/>
          <w:szCs w:val="20"/>
        </w:rPr>
        <w:t>baik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terimanya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persentase</w:t>
      </w:r>
      <w:proofErr w:type="spellEnd"/>
      <w:r w:rsidRPr="00860B3D">
        <w:rPr>
          <w:rFonts w:ascii="Times New Roman" w:hAnsi="Times New Roman" w:cs="Times New Roman"/>
          <w:sz w:val="20"/>
          <w:szCs w:val="20"/>
        </w:rPr>
        <w:t xml:space="preserve"> rasa (52,9%)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p-value 0,463 (&gt;0,05)</w:t>
      </w:r>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artinya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tidak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rasa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Modifikasi</w:t>
      </w:r>
      <w:proofErr w:type="spellEnd"/>
      <w:r w:rsidRPr="00860B3D">
        <w:rPr>
          <w:rFonts w:ascii="Times New Roman" w:hAnsi="Times New Roman" w:cs="Times New Roman"/>
          <w:sz w:val="20"/>
          <w:szCs w:val="20"/>
        </w:rPr>
        <w:t xml:space="preserve">. </w:t>
      </w:r>
    </w:p>
    <w:p w14:paraId="71CA2923" w14:textId="77777777" w:rsidR="00344EFD" w:rsidRPr="00860B3D" w:rsidRDefault="00344EFD" w:rsidP="00860B3D">
      <w:pPr>
        <w:pStyle w:val="ListParagraph"/>
        <w:spacing w:line="240" w:lineRule="auto"/>
        <w:ind w:leftChars="0" w:left="0" w:firstLineChars="0" w:firstLine="720"/>
        <w:contextualSpacing/>
        <w:jc w:val="both"/>
        <w:rPr>
          <w:rFonts w:ascii="Times New Roman" w:hAnsi="Times New Roman" w:cs="Times New Roman"/>
          <w:sz w:val="20"/>
          <w:szCs w:val="20"/>
        </w:rPr>
      </w:pPr>
      <w:proofErr w:type="spellStart"/>
      <w:r w:rsidRPr="00860B3D">
        <w:rPr>
          <w:rFonts w:ascii="Times New Roman" w:hAnsi="Times New Roman" w:cs="Times New Roman"/>
          <w:sz w:val="20"/>
          <w:szCs w:val="20"/>
        </w:rPr>
        <w:t>Diketahui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Citarasa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RS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Aroma "</w:t>
      </w:r>
      <w:proofErr w:type="spellStart"/>
      <w:r w:rsidRPr="00860B3D">
        <w:rPr>
          <w:rFonts w:ascii="Times New Roman" w:hAnsi="Times New Roman" w:cs="Times New Roman"/>
          <w:sz w:val="20"/>
          <w:szCs w:val="20"/>
        </w:rPr>
        <w:t>Cukup</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suka</w:t>
      </w:r>
      <w:proofErr w:type="spellEnd"/>
      <w:r w:rsidRPr="00860B3D">
        <w:rPr>
          <w:rFonts w:ascii="Times New Roman" w:hAnsi="Times New Roman" w:cs="Times New Roman"/>
          <w:sz w:val="20"/>
          <w:szCs w:val="20"/>
        </w:rPr>
        <w:t xml:space="preserve">" 30 </w:t>
      </w:r>
      <w:proofErr w:type="spellStart"/>
      <w:r w:rsidRPr="00860B3D">
        <w:rPr>
          <w:rFonts w:ascii="Times New Roman" w:hAnsi="Times New Roman" w:cs="Times New Roman"/>
          <w:sz w:val="20"/>
          <w:szCs w:val="20"/>
        </w:rPr>
        <w:t>responden</w:t>
      </w:r>
      <w:proofErr w:type="spellEnd"/>
      <w:r w:rsidRPr="00860B3D">
        <w:rPr>
          <w:rFonts w:ascii="Times New Roman" w:hAnsi="Times New Roman" w:cs="Times New Roman"/>
          <w:sz w:val="20"/>
          <w:szCs w:val="20"/>
        </w:rPr>
        <w:t xml:space="preserve"> (42,9</w:t>
      </w:r>
      <w:proofErr w:type="gramStart"/>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kurang</w:t>
      </w:r>
      <w:proofErr w:type="spellEnd"/>
      <w:proofErr w:type="gram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baik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terimanya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persentase</w:t>
      </w:r>
      <w:proofErr w:type="spellEnd"/>
      <w:r w:rsidRPr="00860B3D">
        <w:rPr>
          <w:rFonts w:ascii="Times New Roman" w:hAnsi="Times New Roman" w:cs="Times New Roman"/>
          <w:sz w:val="20"/>
          <w:szCs w:val="20"/>
        </w:rPr>
        <w:t xml:space="preserve"> Aroma (96,8%)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p-value 0,310 (&gt;0,05)</w:t>
      </w:r>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artinya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tidak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Aroma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RS. </w:t>
      </w:r>
      <w:proofErr w:type="spellStart"/>
      <w:r w:rsidRPr="00860B3D">
        <w:rPr>
          <w:rFonts w:ascii="Times New Roman" w:hAnsi="Times New Roman" w:cs="Times New Roman"/>
          <w:sz w:val="20"/>
          <w:szCs w:val="20"/>
        </w:rPr>
        <w:t>Setelah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diberikan</w:t>
      </w:r>
      <w:proofErr w:type="spellEnd"/>
      <w:r w:rsidRPr="00860B3D">
        <w:rPr>
          <w:rFonts w:ascii="Times New Roman" w:hAnsi="Times New Roman" w:cs="Times New Roman"/>
          <w:sz w:val="20"/>
          <w:szCs w:val="20"/>
        </w:rPr>
        <w:t xml:space="preserve"> menu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Modifikasi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Aroma "Sangat </w:t>
      </w:r>
      <w:proofErr w:type="spellStart"/>
      <w:r w:rsidRPr="00860B3D">
        <w:rPr>
          <w:rFonts w:ascii="Times New Roman" w:hAnsi="Times New Roman" w:cs="Times New Roman"/>
          <w:sz w:val="20"/>
          <w:szCs w:val="20"/>
        </w:rPr>
        <w:t>suka</w:t>
      </w:r>
      <w:proofErr w:type="spellEnd"/>
      <w:r w:rsidRPr="00860B3D">
        <w:rPr>
          <w:rFonts w:ascii="Times New Roman" w:hAnsi="Times New Roman" w:cs="Times New Roman"/>
          <w:sz w:val="20"/>
          <w:szCs w:val="20"/>
        </w:rPr>
        <w:t xml:space="preserve">" 18 </w:t>
      </w:r>
      <w:proofErr w:type="spellStart"/>
      <w:r w:rsidRPr="00860B3D">
        <w:rPr>
          <w:rFonts w:ascii="Times New Roman" w:hAnsi="Times New Roman" w:cs="Times New Roman"/>
          <w:sz w:val="20"/>
          <w:szCs w:val="20"/>
        </w:rPr>
        <w:t>responden</w:t>
      </w:r>
      <w:proofErr w:type="spellEnd"/>
      <w:r w:rsidRPr="00860B3D">
        <w:rPr>
          <w:rFonts w:ascii="Times New Roman" w:hAnsi="Times New Roman" w:cs="Times New Roman"/>
          <w:sz w:val="20"/>
          <w:szCs w:val="20"/>
        </w:rPr>
        <w:t xml:space="preserve"> (51,4%) </w:t>
      </w:r>
      <w:proofErr w:type="spellStart"/>
      <w:r w:rsidRPr="00860B3D">
        <w:rPr>
          <w:rFonts w:ascii="Times New Roman" w:hAnsi="Times New Roman" w:cs="Times New Roman"/>
          <w:sz w:val="20"/>
          <w:szCs w:val="20"/>
        </w:rPr>
        <w:t>baik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terimanya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persentase</w:t>
      </w:r>
      <w:proofErr w:type="spellEnd"/>
      <w:r w:rsidRPr="00860B3D">
        <w:rPr>
          <w:rFonts w:ascii="Times New Roman" w:hAnsi="Times New Roman" w:cs="Times New Roman"/>
          <w:sz w:val="20"/>
          <w:szCs w:val="20"/>
        </w:rPr>
        <w:t xml:space="preserve"> Aroma (66,7%)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p-value 0,001 (&lt;0,05)</w:t>
      </w:r>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artinya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Aroma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Modifikasi</w:t>
      </w:r>
      <w:proofErr w:type="spellEnd"/>
      <w:r w:rsidRPr="00860B3D">
        <w:rPr>
          <w:rFonts w:ascii="Times New Roman" w:hAnsi="Times New Roman" w:cs="Times New Roman"/>
          <w:sz w:val="20"/>
          <w:szCs w:val="20"/>
        </w:rPr>
        <w:t xml:space="preserve">. </w:t>
      </w:r>
    </w:p>
    <w:p w14:paraId="53032884" w14:textId="77777777" w:rsidR="00ED7681" w:rsidRPr="00860B3D" w:rsidRDefault="00ED7681" w:rsidP="00860B3D">
      <w:pPr>
        <w:pStyle w:val="ListParagraph"/>
        <w:spacing w:line="240" w:lineRule="auto"/>
        <w:ind w:leftChars="0" w:left="0" w:firstLineChars="0" w:firstLine="720"/>
        <w:contextualSpacing/>
        <w:jc w:val="both"/>
        <w:rPr>
          <w:rFonts w:ascii="Times New Roman" w:hAnsi="Times New Roman" w:cs="Times New Roman"/>
          <w:sz w:val="20"/>
          <w:szCs w:val="20"/>
        </w:rPr>
      </w:pPr>
      <w:proofErr w:type="spellStart"/>
      <w:r w:rsidRPr="00860B3D">
        <w:rPr>
          <w:rFonts w:ascii="Times New Roman" w:hAnsi="Times New Roman" w:cs="Times New Roman"/>
          <w:sz w:val="20"/>
          <w:szCs w:val="20"/>
        </w:rPr>
        <w:t>Sehingga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dapat</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disimpulkan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peningkatan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cita</w:t>
      </w:r>
      <w:proofErr w:type="spellEnd"/>
      <w:r w:rsidRPr="00860B3D">
        <w:rPr>
          <w:rFonts w:ascii="Times New Roman" w:hAnsi="Times New Roman" w:cs="Times New Roman"/>
          <w:sz w:val="20"/>
          <w:szCs w:val="20"/>
        </w:rPr>
        <w:t xml:space="preserve"> rasa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Warna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Tekstur</w:t>
      </w:r>
      <w:proofErr w:type="spellEnd"/>
      <w:r w:rsidRPr="00860B3D">
        <w:rPr>
          <w:rFonts w:ascii="Times New Roman" w:hAnsi="Times New Roman" w:cs="Times New Roman"/>
          <w:sz w:val="20"/>
          <w:szCs w:val="20"/>
        </w:rPr>
        <w:t xml:space="preserve">, Aroma) pada </w:t>
      </w:r>
      <w:proofErr w:type="spellStart"/>
      <w:r w:rsidRPr="00860B3D">
        <w:rPr>
          <w:rFonts w:ascii="Times New Roman" w:hAnsi="Times New Roman" w:cs="Times New Roman"/>
          <w:sz w:val="20"/>
          <w:szCs w:val="20"/>
        </w:rPr>
        <w:t>saat</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di </w:t>
      </w:r>
      <w:proofErr w:type="spellStart"/>
      <w:r w:rsidRPr="00860B3D">
        <w:rPr>
          <w:rFonts w:ascii="Times New Roman" w:hAnsi="Times New Roman" w:cs="Times New Roman"/>
          <w:sz w:val="20"/>
          <w:szCs w:val="20"/>
        </w:rPr>
        <w:t>Modifikasi</w:t>
      </w:r>
      <w:proofErr w:type="spellEnd"/>
      <w:r w:rsidRPr="00860B3D">
        <w:rPr>
          <w:rFonts w:ascii="Times New Roman" w:hAnsi="Times New Roman" w:cs="Times New Roman"/>
          <w:sz w:val="20"/>
          <w:szCs w:val="20"/>
        </w:rPr>
        <w:t xml:space="preserve">. Adapun </w:t>
      </w:r>
      <w:proofErr w:type="spellStart"/>
      <w:r w:rsidRPr="00860B3D">
        <w:rPr>
          <w:rFonts w:ascii="Times New Roman" w:hAnsi="Times New Roman" w:cs="Times New Roman"/>
          <w:sz w:val="20"/>
          <w:szCs w:val="20"/>
        </w:rPr>
        <w:t>beberapa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komentar</w:t>
      </w:r>
      <w:proofErr w:type="spellEnd"/>
      <w:r w:rsidRPr="00860B3D">
        <w:rPr>
          <w:rFonts w:ascii="Times New Roman" w:hAnsi="Times New Roman" w:cs="Times New Roman"/>
          <w:sz w:val="20"/>
          <w:szCs w:val="20"/>
        </w:rPr>
        <w:t xml:space="preserve"> yang </w:t>
      </w:r>
      <w:proofErr w:type="spellStart"/>
      <w:r w:rsidRPr="00860B3D">
        <w:rPr>
          <w:rFonts w:ascii="Times New Roman" w:hAnsi="Times New Roman" w:cs="Times New Roman"/>
          <w:sz w:val="20"/>
          <w:szCs w:val="20"/>
        </w:rPr>
        <w:t>disampaikan</w:t>
      </w:r>
      <w:proofErr w:type="spellEnd"/>
      <w:r w:rsidRPr="00860B3D">
        <w:rPr>
          <w:rFonts w:ascii="Times New Roman" w:hAnsi="Times New Roman" w:cs="Times New Roman"/>
          <w:sz w:val="20"/>
          <w:szCs w:val="20"/>
        </w:rPr>
        <w:t xml:space="preserve"> oleh </w:t>
      </w:r>
      <w:proofErr w:type="spellStart"/>
      <w:r w:rsidRPr="00860B3D">
        <w:rPr>
          <w:rFonts w:ascii="Times New Roman" w:hAnsi="Times New Roman" w:cs="Times New Roman"/>
          <w:sz w:val="20"/>
          <w:szCs w:val="20"/>
        </w:rPr>
        <w:t>responden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antara</w:t>
      </w:r>
      <w:proofErr w:type="spellEnd"/>
      <w:r w:rsidRPr="00860B3D">
        <w:rPr>
          <w:rFonts w:ascii="Times New Roman" w:hAnsi="Times New Roman" w:cs="Times New Roman"/>
          <w:sz w:val="20"/>
          <w:szCs w:val="20"/>
        </w:rPr>
        <w:t xml:space="preserve"> lain, </w:t>
      </w:r>
      <w:proofErr w:type="spellStart"/>
      <w:r w:rsidRPr="00860B3D">
        <w:rPr>
          <w:rFonts w:ascii="Times New Roman" w:hAnsi="Times New Roman" w:cs="Times New Roman"/>
          <w:sz w:val="20"/>
          <w:szCs w:val="20"/>
        </w:rPr>
        <w:t>hidangan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RS </w:t>
      </w:r>
      <w:proofErr w:type="spellStart"/>
      <w:r w:rsidRPr="00860B3D">
        <w:rPr>
          <w:rFonts w:ascii="Times New Roman" w:hAnsi="Times New Roman" w:cs="Times New Roman"/>
          <w:sz w:val="20"/>
          <w:szCs w:val="20"/>
        </w:rPr>
        <w:t>dari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segi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warna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kurang</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menarik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terlalu</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pucat</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sehingga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peningkatan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setelah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dilakukan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lastRenderedPageBreak/>
        <w:t>modifikasi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responden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lebih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menyukai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hidangan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modifikasi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Namun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tidak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modifikasi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dari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segi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bentuk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disebabkan</w:t>
      </w:r>
      <w:proofErr w:type="spellEnd"/>
      <w:r w:rsidRPr="00860B3D">
        <w:rPr>
          <w:rFonts w:ascii="Times New Roman" w:hAnsi="Times New Roman" w:cs="Times New Roman"/>
          <w:sz w:val="20"/>
          <w:szCs w:val="20"/>
        </w:rPr>
        <w:t xml:space="preserve"> oleh </w:t>
      </w:r>
      <w:proofErr w:type="spellStart"/>
      <w:r w:rsidRPr="00860B3D">
        <w:rPr>
          <w:rFonts w:ascii="Times New Roman" w:hAnsi="Times New Roman" w:cs="Times New Roman"/>
          <w:sz w:val="20"/>
          <w:szCs w:val="20"/>
        </w:rPr>
        <w:t>hidangan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standar</w:t>
      </w:r>
      <w:proofErr w:type="spellEnd"/>
      <w:r w:rsidRPr="00860B3D">
        <w:rPr>
          <w:rFonts w:ascii="Times New Roman" w:hAnsi="Times New Roman" w:cs="Times New Roman"/>
          <w:sz w:val="20"/>
          <w:szCs w:val="20"/>
        </w:rPr>
        <w:t xml:space="preserve"> RS dan </w:t>
      </w:r>
      <w:proofErr w:type="spellStart"/>
      <w:r w:rsidRPr="00860B3D">
        <w:rPr>
          <w:rFonts w:ascii="Times New Roman" w:hAnsi="Times New Roman" w:cs="Times New Roman"/>
          <w:sz w:val="20"/>
          <w:szCs w:val="20"/>
        </w:rPr>
        <w:t>hidangan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setelah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dimodifikasi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mempunyai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bentuk</w:t>
      </w:r>
      <w:proofErr w:type="spellEnd"/>
      <w:r w:rsidRPr="00860B3D">
        <w:rPr>
          <w:rFonts w:ascii="Times New Roman" w:hAnsi="Times New Roman" w:cs="Times New Roman"/>
          <w:sz w:val="20"/>
          <w:szCs w:val="20"/>
        </w:rPr>
        <w:t xml:space="preserve"> yang </w:t>
      </w:r>
      <w:proofErr w:type="spellStart"/>
      <w:r w:rsidRPr="00860B3D">
        <w:rPr>
          <w:rFonts w:ascii="Times New Roman" w:hAnsi="Times New Roman" w:cs="Times New Roman"/>
          <w:sz w:val="20"/>
          <w:szCs w:val="20"/>
        </w:rPr>
        <w:t>sama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sehingga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tidak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perbedaan</w:t>
      </w:r>
      <w:proofErr w:type="spellEnd"/>
      <w:r w:rsidRPr="00860B3D">
        <w:rPr>
          <w:rFonts w:ascii="Times New Roman" w:hAnsi="Times New Roman" w:cs="Times New Roman"/>
          <w:sz w:val="20"/>
          <w:szCs w:val="20"/>
        </w:rPr>
        <w:t xml:space="preserve">, oleh </w:t>
      </w:r>
      <w:proofErr w:type="spellStart"/>
      <w:r w:rsidRPr="00860B3D">
        <w:rPr>
          <w:rFonts w:ascii="Times New Roman" w:hAnsi="Times New Roman" w:cs="Times New Roman"/>
          <w:sz w:val="20"/>
          <w:szCs w:val="20"/>
        </w:rPr>
        <w:t>sebab</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itu</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tidak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dari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segi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bentuk</w:t>
      </w:r>
      <w:proofErr w:type="spellEnd"/>
      <w:r w:rsidRPr="00860B3D">
        <w:rPr>
          <w:rFonts w:ascii="Times New Roman" w:hAnsi="Times New Roman" w:cs="Times New Roman"/>
          <w:sz w:val="20"/>
          <w:szCs w:val="20"/>
        </w:rPr>
        <w:t xml:space="preserve">. Dan pada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Rasa </w:t>
      </w:r>
      <w:proofErr w:type="spellStart"/>
      <w:r w:rsidRPr="00860B3D">
        <w:rPr>
          <w:rFonts w:ascii="Times New Roman" w:hAnsi="Times New Roman" w:cs="Times New Roman"/>
          <w:sz w:val="20"/>
          <w:szCs w:val="20"/>
        </w:rPr>
        <w:t>tidak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dikarenakan</w:t>
      </w:r>
      <w:proofErr w:type="spellEnd"/>
      <w:r w:rsidRPr="00860B3D">
        <w:rPr>
          <w:rFonts w:ascii="Times New Roman" w:hAnsi="Times New Roman" w:cs="Times New Roman"/>
          <w:sz w:val="20"/>
          <w:szCs w:val="20"/>
        </w:rPr>
        <w:t xml:space="preserve"> pada </w:t>
      </w:r>
      <w:proofErr w:type="spellStart"/>
      <w:r w:rsidRPr="00860B3D">
        <w:rPr>
          <w:rFonts w:ascii="Times New Roman" w:hAnsi="Times New Roman" w:cs="Times New Roman"/>
          <w:sz w:val="20"/>
          <w:szCs w:val="20"/>
        </w:rPr>
        <w:t>resep</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kroket</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tempe</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bahan</w:t>
      </w:r>
      <w:proofErr w:type="spellEnd"/>
      <w:r w:rsidRPr="00860B3D">
        <w:rPr>
          <w:rFonts w:ascii="Times New Roman" w:hAnsi="Times New Roman" w:cs="Times New Roman"/>
          <w:sz w:val="20"/>
          <w:szCs w:val="20"/>
        </w:rPr>
        <w:t xml:space="preserve"> yang </w:t>
      </w:r>
      <w:proofErr w:type="spellStart"/>
      <w:r w:rsidRPr="00860B3D">
        <w:rPr>
          <w:rFonts w:ascii="Times New Roman" w:hAnsi="Times New Roman" w:cs="Times New Roman"/>
          <w:sz w:val="20"/>
          <w:szCs w:val="20"/>
        </w:rPr>
        <w:t>digunakan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lebih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dominan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tempe</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dibandingkan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bahan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lainnya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sehingga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tidak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merubah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rasa pada </w:t>
      </w:r>
      <w:proofErr w:type="spellStart"/>
      <w:r w:rsidRPr="00860B3D">
        <w:rPr>
          <w:rFonts w:ascii="Times New Roman" w:hAnsi="Times New Roman" w:cs="Times New Roman"/>
          <w:sz w:val="20"/>
          <w:szCs w:val="20"/>
        </w:rPr>
        <w:t>saat</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sebelum</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dimodifikasi</w:t>
      </w:r>
      <w:proofErr w:type="spellEnd"/>
      <w:r w:rsidRPr="00860B3D">
        <w:rPr>
          <w:rFonts w:ascii="Times New Roman" w:hAnsi="Times New Roman" w:cs="Times New Roman"/>
          <w:sz w:val="20"/>
          <w:szCs w:val="20"/>
        </w:rPr>
        <w:t xml:space="preserve"> dan </w:t>
      </w:r>
      <w:proofErr w:type="spellStart"/>
      <w:r w:rsidRPr="00860B3D">
        <w:rPr>
          <w:rFonts w:ascii="Times New Roman" w:hAnsi="Times New Roman" w:cs="Times New Roman"/>
          <w:sz w:val="20"/>
          <w:szCs w:val="20"/>
        </w:rPr>
        <w:t>setelah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dimodifikasi</w:t>
      </w:r>
      <w:proofErr w:type="spellEnd"/>
      <w:r w:rsidRPr="00860B3D">
        <w:rPr>
          <w:rFonts w:ascii="Times New Roman" w:hAnsi="Times New Roman" w:cs="Times New Roman"/>
          <w:sz w:val="20"/>
          <w:szCs w:val="20"/>
        </w:rPr>
        <w:t xml:space="preserve">. </w:t>
      </w:r>
    </w:p>
    <w:p w14:paraId="32B64874" w14:textId="77777777" w:rsidR="00860B3D" w:rsidRPr="00860B3D" w:rsidRDefault="00ED7681" w:rsidP="00860B3D">
      <w:pPr>
        <w:pStyle w:val="ListParagraph"/>
        <w:spacing w:line="240" w:lineRule="auto"/>
        <w:ind w:leftChars="0" w:left="0" w:firstLineChars="0" w:firstLine="720"/>
        <w:contextualSpacing/>
        <w:jc w:val="both"/>
        <w:rPr>
          <w:rFonts w:ascii="Times New Roman" w:hAnsi="Times New Roman" w:cs="Times New Roman"/>
          <w:sz w:val="20"/>
          <w:szCs w:val="20"/>
        </w:rPr>
      </w:pPr>
      <w:proofErr w:type="spellStart"/>
      <w:r w:rsidRPr="00860B3D">
        <w:rPr>
          <w:rFonts w:ascii="Times New Roman" w:hAnsi="Times New Roman" w:cs="Times New Roman"/>
          <w:sz w:val="20"/>
          <w:szCs w:val="20"/>
        </w:rPr>
        <w:t>Menurut</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penelitian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Lisara</w:t>
      </w:r>
      <w:proofErr w:type="spellEnd"/>
      <w:r w:rsidRPr="00860B3D">
        <w:rPr>
          <w:rFonts w:ascii="Times New Roman" w:hAnsi="Times New Roman" w:cs="Times New Roman"/>
          <w:sz w:val="20"/>
          <w:szCs w:val="20"/>
        </w:rPr>
        <w:t xml:space="preserve"> (2021), yang </w:t>
      </w:r>
      <w:proofErr w:type="spellStart"/>
      <w:r w:rsidRPr="00860B3D">
        <w:rPr>
          <w:rFonts w:ascii="Times New Roman" w:hAnsi="Times New Roman" w:cs="Times New Roman"/>
          <w:sz w:val="20"/>
          <w:szCs w:val="20"/>
        </w:rPr>
        <w:t>dikutip</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dari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teori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Dedoussis</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menyebutkan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bahwa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seperti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tempe</w:t>
      </w:r>
      <w:proofErr w:type="spellEnd"/>
      <w:r w:rsidRPr="00860B3D">
        <w:rPr>
          <w:rFonts w:ascii="Times New Roman" w:hAnsi="Times New Roman" w:cs="Times New Roman"/>
          <w:sz w:val="20"/>
          <w:szCs w:val="20"/>
        </w:rPr>
        <w:t xml:space="preserve"> dan </w:t>
      </w:r>
      <w:proofErr w:type="spellStart"/>
      <w:r w:rsidRPr="00860B3D">
        <w:rPr>
          <w:rFonts w:ascii="Times New Roman" w:hAnsi="Times New Roman" w:cs="Times New Roman"/>
          <w:sz w:val="20"/>
          <w:szCs w:val="20"/>
        </w:rPr>
        <w:t>tahu</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biasanya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hanya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dikukus</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bumbu</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kuning</w:t>
      </w:r>
      <w:proofErr w:type="spellEnd"/>
      <w:r w:rsidRPr="00860B3D">
        <w:rPr>
          <w:rFonts w:ascii="Times New Roman" w:hAnsi="Times New Roman" w:cs="Times New Roman"/>
          <w:sz w:val="20"/>
          <w:szCs w:val="20"/>
        </w:rPr>
        <w:t xml:space="preserve"> di </w:t>
      </w:r>
      <w:proofErr w:type="spellStart"/>
      <w:r w:rsidRPr="00860B3D">
        <w:rPr>
          <w:rFonts w:ascii="Times New Roman" w:hAnsi="Times New Roman" w:cs="Times New Roman"/>
          <w:sz w:val="20"/>
          <w:szCs w:val="20"/>
        </w:rPr>
        <w:t>rumah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sakit</w:t>
      </w:r>
      <w:proofErr w:type="spellEnd"/>
      <w:r w:rsidRPr="00860B3D">
        <w:rPr>
          <w:rFonts w:ascii="Times New Roman" w:hAnsi="Times New Roman" w:cs="Times New Roman"/>
          <w:sz w:val="20"/>
          <w:szCs w:val="20"/>
        </w:rPr>
        <w:t xml:space="preserve">. Oleh </w:t>
      </w:r>
      <w:proofErr w:type="spellStart"/>
      <w:r w:rsidRPr="00860B3D">
        <w:rPr>
          <w:rFonts w:ascii="Times New Roman" w:hAnsi="Times New Roman" w:cs="Times New Roman"/>
          <w:sz w:val="20"/>
          <w:szCs w:val="20"/>
        </w:rPr>
        <w:t>karena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itu</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pasien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tidak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mempunyai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nafsu</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makan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atau</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keinginan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untuk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mengonsumsi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sehingga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terdapat</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sisa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makanan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terutama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sehingga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pasien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tidak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terpenuhi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asupan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gizinya</w:t>
      </w:r>
      <w:proofErr w:type="spellEnd"/>
      <w:r w:rsidRPr="00860B3D">
        <w:rPr>
          <w:rFonts w:ascii="Times New Roman" w:hAnsi="Times New Roman" w:cs="Times New Roman"/>
          <w:sz w:val="20"/>
          <w:szCs w:val="20"/>
        </w:rPr>
        <w:t xml:space="preserve">. </w:t>
      </w:r>
    </w:p>
    <w:p w14:paraId="29632021" w14:textId="64A89703" w:rsidR="00ED7681" w:rsidRPr="00860B3D" w:rsidRDefault="00ED7681" w:rsidP="00860B3D">
      <w:pPr>
        <w:pStyle w:val="ListParagraph"/>
        <w:spacing w:line="240" w:lineRule="auto"/>
        <w:ind w:leftChars="0" w:left="0" w:firstLineChars="0" w:firstLine="720"/>
        <w:contextualSpacing/>
        <w:jc w:val="both"/>
        <w:rPr>
          <w:rFonts w:ascii="Times New Roman" w:hAnsi="Times New Roman" w:cs="Times New Roman"/>
          <w:sz w:val="20"/>
          <w:szCs w:val="20"/>
        </w:rPr>
      </w:pPr>
      <w:r w:rsidRPr="00860B3D">
        <w:rPr>
          <w:rFonts w:ascii="Times New Roman" w:hAnsi="Times New Roman" w:cs="Times New Roman"/>
          <w:sz w:val="20"/>
          <w:szCs w:val="20"/>
        </w:rPr>
        <w:t xml:space="preserve">Hal </w:t>
      </w:r>
      <w:proofErr w:type="spellStart"/>
      <w:r w:rsidRPr="00860B3D">
        <w:rPr>
          <w:rFonts w:ascii="Times New Roman" w:hAnsi="Times New Roman" w:cs="Times New Roman"/>
          <w:sz w:val="20"/>
          <w:szCs w:val="20"/>
        </w:rPr>
        <w:t>ini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sejalan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penelitian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Sugiyanto</w:t>
      </w:r>
      <w:proofErr w:type="spellEnd"/>
      <w:r w:rsidRPr="00860B3D">
        <w:rPr>
          <w:rFonts w:ascii="Times New Roman" w:hAnsi="Times New Roman" w:cs="Times New Roman"/>
          <w:sz w:val="20"/>
          <w:szCs w:val="20"/>
        </w:rPr>
        <w:t xml:space="preserve"> (2022) </w:t>
      </w:r>
      <w:proofErr w:type="spellStart"/>
      <w:r w:rsidRPr="00860B3D">
        <w:rPr>
          <w:rFonts w:ascii="Times New Roman" w:hAnsi="Times New Roman" w:cs="Times New Roman"/>
          <w:sz w:val="20"/>
          <w:szCs w:val="20"/>
        </w:rPr>
        <w:t>tentang</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modifikasi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resep</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lauk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nabati</w:t>
      </w:r>
      <w:proofErr w:type="spellEnd"/>
      <w:r w:rsidRPr="00860B3D">
        <w:rPr>
          <w:rFonts w:ascii="Times New Roman" w:hAnsi="Times New Roman" w:cs="Times New Roman"/>
          <w:sz w:val="20"/>
          <w:szCs w:val="20"/>
        </w:rPr>
        <w:t xml:space="preserve"> diet </w:t>
      </w:r>
      <w:proofErr w:type="spellStart"/>
      <w:r w:rsidRPr="00860B3D">
        <w:rPr>
          <w:rFonts w:ascii="Times New Roman" w:hAnsi="Times New Roman" w:cs="Times New Roman"/>
          <w:sz w:val="20"/>
          <w:szCs w:val="20"/>
        </w:rPr>
        <w:t>lunak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terhadap</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kesukaan</w:t>
      </w:r>
      <w:proofErr w:type="spellEnd"/>
      <w:r w:rsidRPr="00860B3D">
        <w:rPr>
          <w:rFonts w:ascii="Times New Roman" w:hAnsi="Times New Roman" w:cs="Times New Roman"/>
          <w:sz w:val="20"/>
          <w:szCs w:val="20"/>
        </w:rPr>
        <w:t xml:space="preserve"> dan </w:t>
      </w:r>
      <w:proofErr w:type="spellStart"/>
      <w:r w:rsidRPr="00860B3D">
        <w:rPr>
          <w:rFonts w:ascii="Times New Roman" w:hAnsi="Times New Roman" w:cs="Times New Roman"/>
          <w:sz w:val="20"/>
          <w:szCs w:val="20"/>
        </w:rPr>
        <w:t>sisa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makanan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pasien</w:t>
      </w:r>
      <w:proofErr w:type="spellEnd"/>
      <w:r w:rsidRPr="00860B3D">
        <w:rPr>
          <w:rFonts w:ascii="Times New Roman" w:hAnsi="Times New Roman" w:cs="Times New Roman"/>
          <w:sz w:val="20"/>
          <w:szCs w:val="20"/>
        </w:rPr>
        <w:t xml:space="preserve"> di RS D. </w:t>
      </w:r>
      <w:proofErr w:type="spellStart"/>
      <w:r w:rsidRPr="00860B3D">
        <w:rPr>
          <w:rFonts w:ascii="Times New Roman" w:hAnsi="Times New Roman" w:cs="Times New Roman"/>
          <w:sz w:val="20"/>
          <w:szCs w:val="20"/>
        </w:rPr>
        <w:t>Temuan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penelitian</w:t>
      </w:r>
      <w:proofErr w:type="spellEnd"/>
      <w:r w:rsidRPr="00860B3D">
        <w:rPr>
          <w:rFonts w:ascii="Times New Roman" w:hAnsi="Times New Roman" w:cs="Times New Roman"/>
          <w:sz w:val="20"/>
          <w:szCs w:val="20"/>
        </w:rPr>
        <w:t xml:space="preserve"> pada </w:t>
      </w:r>
      <w:proofErr w:type="spellStart"/>
      <w:r w:rsidRPr="00860B3D">
        <w:rPr>
          <w:rFonts w:ascii="Times New Roman" w:hAnsi="Times New Roman" w:cs="Times New Roman"/>
          <w:sz w:val="20"/>
          <w:szCs w:val="20"/>
        </w:rPr>
        <w:t>Tabel</w:t>
      </w:r>
      <w:proofErr w:type="spellEnd"/>
      <w:r w:rsidRPr="00860B3D">
        <w:rPr>
          <w:rFonts w:ascii="Times New Roman" w:hAnsi="Times New Roman" w:cs="Times New Roman"/>
          <w:sz w:val="20"/>
          <w:szCs w:val="20"/>
        </w:rPr>
        <w:t xml:space="preserve"> 4 </w:t>
      </w:r>
      <w:proofErr w:type="spellStart"/>
      <w:r w:rsidRPr="00860B3D">
        <w:rPr>
          <w:rFonts w:ascii="Times New Roman" w:hAnsi="Times New Roman" w:cs="Times New Roman"/>
          <w:sz w:val="20"/>
          <w:szCs w:val="20"/>
        </w:rPr>
        <w:t>menunjukkan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bagaimana</w:t>
      </w:r>
      <w:proofErr w:type="spellEnd"/>
      <w:r w:rsidRPr="00860B3D">
        <w:rPr>
          <w:rFonts w:ascii="Times New Roman" w:hAnsi="Times New Roman" w:cs="Times New Roman"/>
          <w:sz w:val="20"/>
          <w:szCs w:val="20"/>
        </w:rPr>
        <w:t xml:space="preserve"> uji </w:t>
      </w:r>
      <w:proofErr w:type="spellStart"/>
      <w:r w:rsidRPr="00860B3D">
        <w:rPr>
          <w:rFonts w:ascii="Times New Roman" w:hAnsi="Times New Roman" w:cs="Times New Roman"/>
          <w:sz w:val="20"/>
          <w:szCs w:val="20"/>
        </w:rPr>
        <w:t>Wilxocon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mempengaruhi</w:t>
      </w:r>
      <w:proofErr w:type="spellEnd"/>
      <w:r w:rsidRPr="00860B3D">
        <w:rPr>
          <w:rFonts w:ascii="Times New Roman" w:hAnsi="Times New Roman" w:cs="Times New Roman"/>
          <w:sz w:val="20"/>
          <w:szCs w:val="20"/>
        </w:rPr>
        <w:t xml:space="preserve"> pada </w:t>
      </w:r>
      <w:proofErr w:type="spellStart"/>
      <w:r w:rsidRPr="00860B3D">
        <w:rPr>
          <w:rFonts w:ascii="Times New Roman" w:hAnsi="Times New Roman" w:cs="Times New Roman"/>
          <w:sz w:val="20"/>
          <w:szCs w:val="20"/>
        </w:rPr>
        <w:t>aspek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bentuk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memiliki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 value 0,035</w:t>
      </w:r>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penyajian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memiliki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 value 0,020,</w:t>
      </w:r>
      <w:r w:rsidRPr="00860B3D">
        <w:rPr>
          <w:rFonts w:ascii="Times New Roman" w:hAnsi="Times New Roman" w:cs="Times New Roman"/>
          <w:sz w:val="20"/>
          <w:szCs w:val="20"/>
        </w:rPr>
        <w:t xml:space="preserve"> aroma </w:t>
      </w:r>
      <w:proofErr w:type="spellStart"/>
      <w:r w:rsidRPr="00860B3D">
        <w:rPr>
          <w:rFonts w:ascii="Times New Roman" w:hAnsi="Times New Roman" w:cs="Times New Roman"/>
          <w:sz w:val="20"/>
          <w:szCs w:val="20"/>
        </w:rPr>
        <w:t>memiliki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 value 0,032</w:t>
      </w:r>
      <w:r w:rsidRPr="00860B3D">
        <w:rPr>
          <w:rFonts w:ascii="Times New Roman" w:hAnsi="Times New Roman" w:cs="Times New Roman"/>
          <w:sz w:val="20"/>
          <w:szCs w:val="20"/>
        </w:rPr>
        <w:t xml:space="preserve">, rasa </w:t>
      </w:r>
      <w:proofErr w:type="spellStart"/>
      <w:r w:rsidRPr="00860B3D">
        <w:rPr>
          <w:rFonts w:ascii="Times New Roman" w:hAnsi="Times New Roman" w:cs="Times New Roman"/>
          <w:sz w:val="20"/>
          <w:szCs w:val="20"/>
        </w:rPr>
        <w:t>memiliki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 value 0,018</w:t>
      </w:r>
      <w:r w:rsidRPr="00860B3D">
        <w:rPr>
          <w:rFonts w:ascii="Times New Roman" w:hAnsi="Times New Roman" w:cs="Times New Roman"/>
          <w:sz w:val="20"/>
          <w:szCs w:val="20"/>
        </w:rPr>
        <w:t xml:space="preserve">, dan </w:t>
      </w:r>
      <w:proofErr w:type="spellStart"/>
      <w:r w:rsidRPr="00860B3D">
        <w:rPr>
          <w:rFonts w:ascii="Times New Roman" w:hAnsi="Times New Roman" w:cs="Times New Roman"/>
          <w:sz w:val="20"/>
          <w:szCs w:val="20"/>
        </w:rPr>
        <w:t>suhu</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memiliki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 value 0,015</w:t>
      </w:r>
      <w:r w:rsidRPr="00860B3D">
        <w:rPr>
          <w:rFonts w:ascii="Times New Roman" w:hAnsi="Times New Roman" w:cs="Times New Roman"/>
          <w:sz w:val="20"/>
          <w:szCs w:val="20"/>
        </w:rPr>
        <w:t>.</w:t>
      </w:r>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Meskipun</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beberapa</w:t>
      </w:r>
      <w:proofErr w:type="spellEnd"/>
      <w:r w:rsidR="00860B3D" w:rsidRPr="00860B3D">
        <w:rPr>
          <w:rFonts w:ascii="Times New Roman" w:hAnsi="Times New Roman" w:cs="Times New Roman"/>
          <w:sz w:val="20"/>
          <w:szCs w:val="20"/>
        </w:rPr>
        <w:t xml:space="preserve"> parameter </w:t>
      </w:r>
      <w:proofErr w:type="spellStart"/>
      <w:r w:rsidR="00860B3D" w:rsidRPr="00860B3D">
        <w:rPr>
          <w:rFonts w:ascii="Times New Roman" w:hAnsi="Times New Roman" w:cs="Times New Roman"/>
          <w:sz w:val="20"/>
          <w:szCs w:val="20"/>
        </w:rPr>
        <w:t>tidak</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signifikan</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namun</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nilai</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positifnya</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lebih</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besar</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dibandingkan</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nilai</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negatifnya</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hal</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ini</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menunjukkan</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bahwa</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responden</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secara</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umum</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lebih</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menyukai</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masakan</w:t>
      </w:r>
      <w:proofErr w:type="spellEnd"/>
      <w:r w:rsidR="00860B3D" w:rsidRPr="00860B3D">
        <w:rPr>
          <w:rFonts w:ascii="Times New Roman" w:hAnsi="Times New Roman" w:cs="Times New Roman"/>
          <w:sz w:val="20"/>
          <w:szCs w:val="20"/>
        </w:rPr>
        <w:t xml:space="preserve"> </w:t>
      </w:r>
      <w:proofErr w:type="spellStart"/>
      <w:r w:rsidR="00860B3D" w:rsidRPr="00860B3D">
        <w:rPr>
          <w:rFonts w:ascii="Times New Roman" w:hAnsi="Times New Roman" w:cs="Times New Roman"/>
          <w:sz w:val="20"/>
          <w:szCs w:val="20"/>
        </w:rPr>
        <w:t>tempe</w:t>
      </w:r>
      <w:proofErr w:type="spellEnd"/>
      <w:r w:rsidR="00860B3D" w:rsidRPr="00860B3D">
        <w:rPr>
          <w:rFonts w:ascii="Times New Roman" w:hAnsi="Times New Roman" w:cs="Times New Roman"/>
          <w:sz w:val="20"/>
          <w:szCs w:val="20"/>
        </w:rPr>
        <w:t xml:space="preserve"> yang </w:t>
      </w:r>
      <w:proofErr w:type="spellStart"/>
      <w:r w:rsidR="00860B3D" w:rsidRPr="00860B3D">
        <w:rPr>
          <w:rFonts w:ascii="Times New Roman" w:hAnsi="Times New Roman" w:cs="Times New Roman"/>
          <w:sz w:val="20"/>
          <w:szCs w:val="20"/>
        </w:rPr>
        <w:t>dimodifikasi</w:t>
      </w:r>
      <w:proofErr w:type="spellEnd"/>
      <w:r w:rsidR="00860B3D" w:rsidRPr="00860B3D">
        <w:rPr>
          <w:rFonts w:ascii="Times New Roman" w:hAnsi="Times New Roman" w:cs="Times New Roman"/>
          <w:sz w:val="20"/>
          <w:szCs w:val="20"/>
        </w:rPr>
        <w:t>.</w:t>
      </w:r>
    </w:p>
    <w:p w14:paraId="6550A672" w14:textId="5F9E2A06" w:rsidR="00344EFD" w:rsidRPr="009E0D64" w:rsidRDefault="00860B3D" w:rsidP="009E0D64">
      <w:pPr>
        <w:pStyle w:val="ListParagraph"/>
        <w:spacing w:line="240" w:lineRule="auto"/>
        <w:ind w:leftChars="0" w:left="0" w:firstLineChars="0" w:firstLine="720"/>
        <w:contextualSpacing/>
        <w:jc w:val="both"/>
        <w:rPr>
          <w:rFonts w:ascii="Times New Roman" w:hAnsi="Times New Roman" w:cs="Times New Roman"/>
          <w:sz w:val="20"/>
          <w:szCs w:val="20"/>
        </w:rPr>
      </w:pPr>
      <w:proofErr w:type="spellStart"/>
      <w:r w:rsidRPr="00860B3D">
        <w:rPr>
          <w:rFonts w:ascii="Times New Roman" w:hAnsi="Times New Roman" w:cs="Times New Roman"/>
          <w:sz w:val="20"/>
          <w:szCs w:val="20"/>
        </w:rPr>
        <w:t>Berdasarkan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penelitian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Dwi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Pangesti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tahun</w:t>
      </w:r>
      <w:proofErr w:type="spellEnd"/>
      <w:r w:rsidRPr="00860B3D">
        <w:rPr>
          <w:rFonts w:ascii="Times New Roman" w:hAnsi="Times New Roman" w:cs="Times New Roman"/>
          <w:sz w:val="20"/>
          <w:szCs w:val="20"/>
        </w:rPr>
        <w:t xml:space="preserve"> (2021), pada 10 </w:t>
      </w:r>
      <w:proofErr w:type="spellStart"/>
      <w:r w:rsidRPr="00860B3D">
        <w:rPr>
          <w:rFonts w:ascii="Times New Roman" w:hAnsi="Times New Roman" w:cs="Times New Roman"/>
          <w:sz w:val="20"/>
          <w:szCs w:val="20"/>
        </w:rPr>
        <w:t>jurnal</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mengungkapkan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bahwa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modifikasi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resep</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tempe</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berpengaruh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terhadap</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terima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makanan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p&lt;0,05</w:t>
      </w:r>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Berdasarkan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seluruh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jurnal</w:t>
      </w:r>
      <w:proofErr w:type="spellEnd"/>
      <w:r w:rsidRPr="00860B3D">
        <w:rPr>
          <w:rFonts w:ascii="Times New Roman" w:hAnsi="Times New Roman" w:cs="Times New Roman"/>
          <w:sz w:val="20"/>
          <w:szCs w:val="20"/>
        </w:rPr>
        <w:t xml:space="preserve"> yang </w:t>
      </w:r>
      <w:proofErr w:type="spellStart"/>
      <w:r w:rsidRPr="00860B3D">
        <w:rPr>
          <w:rFonts w:ascii="Times New Roman" w:hAnsi="Times New Roman" w:cs="Times New Roman"/>
          <w:sz w:val="20"/>
          <w:szCs w:val="20"/>
        </w:rPr>
        <w:t>diteliti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teknik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pengolahan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tempe</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setelah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dimodifikasi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lebih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variatif</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misalnya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cara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dibakar</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dibakar</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digoreng</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atau</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dikukus</w:t>
      </w:r>
      <w:proofErr w:type="spellEnd"/>
      <w:r w:rsidRPr="00860B3D">
        <w:rPr>
          <w:rFonts w:ascii="Times New Roman" w:hAnsi="Times New Roman" w:cs="Times New Roman"/>
          <w:sz w:val="20"/>
          <w:szCs w:val="20"/>
        </w:rPr>
        <w:t xml:space="preserve">. Menu yang </w:t>
      </w:r>
      <w:proofErr w:type="spellStart"/>
      <w:r w:rsidRPr="00860B3D">
        <w:rPr>
          <w:rFonts w:ascii="Times New Roman" w:hAnsi="Times New Roman" w:cs="Times New Roman"/>
          <w:sz w:val="20"/>
          <w:szCs w:val="20"/>
        </w:rPr>
        <w:t>diolah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bumbu</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berbeda</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dari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sebelum</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dimodifikasi</w:t>
      </w:r>
      <w:proofErr w:type="spellEnd"/>
      <w:r w:rsidRPr="00860B3D">
        <w:rPr>
          <w:rFonts w:ascii="Times New Roman" w:hAnsi="Times New Roman" w:cs="Times New Roman"/>
          <w:sz w:val="20"/>
          <w:szCs w:val="20"/>
        </w:rPr>
        <w:t xml:space="preserve"> juga </w:t>
      </w:r>
      <w:proofErr w:type="spellStart"/>
      <w:r w:rsidRPr="00860B3D">
        <w:rPr>
          <w:rFonts w:ascii="Times New Roman" w:hAnsi="Times New Roman" w:cs="Times New Roman"/>
          <w:sz w:val="20"/>
          <w:szCs w:val="20"/>
        </w:rPr>
        <w:t>dikenal</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memiliki</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cita</w:t>
      </w:r>
      <w:proofErr w:type="spellEnd"/>
      <w:r w:rsidRPr="00860B3D">
        <w:rPr>
          <w:rFonts w:ascii="Times New Roman" w:hAnsi="Times New Roman" w:cs="Times New Roman"/>
          <w:sz w:val="20"/>
          <w:szCs w:val="20"/>
        </w:rPr>
        <w:t xml:space="preserve"> rasa yang </w:t>
      </w:r>
      <w:proofErr w:type="spellStart"/>
      <w:r w:rsidRPr="00860B3D">
        <w:rPr>
          <w:rFonts w:ascii="Times New Roman" w:hAnsi="Times New Roman" w:cs="Times New Roman"/>
          <w:sz w:val="20"/>
          <w:szCs w:val="20"/>
        </w:rPr>
        <w:t>lebih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enak</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bagi</w:t>
      </w:r>
      <w:proofErr w:type="spellEnd"/>
      <w:r w:rsidRPr="00860B3D">
        <w:rPr>
          <w:rFonts w:ascii="Times New Roman" w:hAnsi="Times New Roman" w:cs="Times New Roman"/>
          <w:sz w:val="20"/>
          <w:szCs w:val="20"/>
        </w:rPr>
        <w:t xml:space="preserve"> rata-rata </w:t>
      </w:r>
      <w:proofErr w:type="spellStart"/>
      <w:r w:rsidRPr="00860B3D">
        <w:rPr>
          <w:rFonts w:ascii="Times New Roman" w:hAnsi="Times New Roman" w:cs="Times New Roman"/>
          <w:sz w:val="20"/>
          <w:szCs w:val="20"/>
        </w:rPr>
        <w:t>klien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Terdapat</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pengaruh</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dengan</w:t>
      </w:r>
      <w:proofErr w:type="spellEnd"/>
      <w:r w:rsidRPr="00860B3D">
        <w:rPr>
          <w:rFonts w:ascii="Times New Roman" w:hAnsi="Times New Roman" w:cs="Times New Roman"/>
          <w:sz w:val="20"/>
          <w:szCs w:val="20"/>
        </w:rPr>
        <w:t xml:space="preserve"> </w:t>
      </w:r>
      <w:proofErr w:type="spellStart"/>
      <w:r w:rsidRPr="00860B3D">
        <w:rPr>
          <w:rFonts w:ascii="Times New Roman" w:hAnsi="Times New Roman" w:cs="Times New Roman"/>
          <w:sz w:val="20"/>
          <w:szCs w:val="20"/>
        </w:rPr>
        <w:t>nilai</w:t>
      </w:r>
      <w:proofErr w:type="spellEnd"/>
      <w:r w:rsidRPr="00860B3D">
        <w:rPr>
          <w:rFonts w:ascii="Times New Roman" w:hAnsi="Times New Roman" w:cs="Times New Roman"/>
          <w:sz w:val="20"/>
          <w:szCs w:val="20"/>
        </w:rPr>
        <w:t xml:space="preserve"> </w:t>
      </w:r>
      <w:r w:rsidRPr="00860B3D">
        <w:rPr>
          <w:rFonts w:ascii="Times New Roman" w:hAnsi="Times New Roman" w:cs="Times New Roman"/>
          <w:i/>
          <w:iCs/>
          <w:sz w:val="20"/>
          <w:szCs w:val="20"/>
        </w:rPr>
        <w:t>p-value 0,001</w:t>
      </w:r>
    </w:p>
    <w:p w14:paraId="19B662EB" w14:textId="77777777" w:rsidR="008E5F67" w:rsidRPr="00CC32B6" w:rsidRDefault="008E5F67" w:rsidP="009E0D64">
      <w:pPr>
        <w:pStyle w:val="ListParagraph"/>
        <w:suppressAutoHyphens w:val="0"/>
        <w:spacing w:line="480" w:lineRule="auto"/>
        <w:ind w:leftChars="0" w:left="0" w:firstLineChars="0" w:firstLine="0"/>
        <w:contextualSpacing/>
        <w:jc w:val="both"/>
        <w:textDirection w:val="lrTb"/>
        <w:textAlignment w:val="auto"/>
        <w:outlineLvl w:val="9"/>
        <w:rPr>
          <w:bCs/>
          <w:sz w:val="24"/>
          <w:szCs w:val="24"/>
        </w:rPr>
      </w:pPr>
    </w:p>
    <w:p w14:paraId="2EAD7806" w14:textId="3F3A8455" w:rsidR="00860B3D" w:rsidRDefault="00860B3D" w:rsidP="009E0D64">
      <w:pPr>
        <w:pBdr>
          <w:top w:val="nil"/>
          <w:left w:val="nil"/>
          <w:bottom w:val="nil"/>
          <w:right w:val="nil"/>
          <w:between w:val="nil"/>
        </w:pBdr>
        <w:spacing w:after="200" w:line="240" w:lineRule="auto"/>
        <w:ind w:leftChars="0" w:left="0" w:firstLineChars="0" w:firstLine="0"/>
        <w:rPr>
          <w:b/>
          <w:color w:val="000000"/>
          <w:sz w:val="20"/>
          <w:szCs w:val="20"/>
        </w:rPr>
      </w:pPr>
      <w:r>
        <w:rPr>
          <w:b/>
          <w:color w:val="000000"/>
          <w:sz w:val="20"/>
          <w:szCs w:val="20"/>
        </w:rPr>
        <w:t>KESIMPULAN</w:t>
      </w:r>
      <w:r w:rsidR="00000000">
        <w:rPr>
          <w:b/>
          <w:color w:val="000000"/>
          <w:sz w:val="20"/>
          <w:szCs w:val="20"/>
        </w:rPr>
        <w:t xml:space="preserve"> </w:t>
      </w:r>
    </w:p>
    <w:p w14:paraId="43D979CD" w14:textId="181BBCDC" w:rsidR="009E0D64" w:rsidRPr="009E0D64" w:rsidRDefault="009E0D64" w:rsidP="009E0D64">
      <w:pPr>
        <w:pStyle w:val="ListParagraph"/>
        <w:spacing w:line="240" w:lineRule="auto"/>
        <w:ind w:leftChars="0" w:left="0" w:firstLineChars="0" w:firstLine="720"/>
        <w:contextualSpacing/>
        <w:jc w:val="both"/>
        <w:rPr>
          <w:rFonts w:ascii="Times New Roman" w:hAnsi="Times New Roman" w:cs="Times New Roman"/>
          <w:bCs/>
          <w:sz w:val="20"/>
          <w:szCs w:val="20"/>
        </w:rPr>
      </w:pPr>
      <w:proofErr w:type="spellStart"/>
      <w:r w:rsidRPr="009E0D64">
        <w:rPr>
          <w:rFonts w:ascii="Times New Roman" w:hAnsi="Times New Roman" w:cs="Times New Roman"/>
          <w:bCs/>
          <w:sz w:val="20"/>
          <w:szCs w:val="20"/>
        </w:rPr>
        <w:t>Terdapat</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pengaruh</w:t>
      </w:r>
      <w:proofErr w:type="spellEnd"/>
      <w:r w:rsidRPr="009E0D64">
        <w:rPr>
          <w:rFonts w:ascii="Times New Roman" w:hAnsi="Times New Roman" w:cs="Times New Roman"/>
          <w:bCs/>
          <w:sz w:val="20"/>
          <w:szCs w:val="20"/>
        </w:rPr>
        <w:t xml:space="preserve"> pada </w:t>
      </w:r>
      <w:proofErr w:type="spellStart"/>
      <w:r w:rsidRPr="009E0D64">
        <w:rPr>
          <w:rFonts w:ascii="Times New Roman" w:hAnsi="Times New Roman" w:cs="Times New Roman"/>
          <w:bCs/>
          <w:sz w:val="20"/>
          <w:szCs w:val="20"/>
        </w:rPr>
        <w:t>aspek</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Warna</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Tekstur</w:t>
      </w:r>
      <w:proofErr w:type="spellEnd"/>
      <w:r w:rsidRPr="009E0D64">
        <w:rPr>
          <w:rFonts w:ascii="Times New Roman" w:hAnsi="Times New Roman" w:cs="Times New Roman"/>
          <w:bCs/>
          <w:sz w:val="20"/>
          <w:szCs w:val="20"/>
        </w:rPr>
        <w:t xml:space="preserve">, Aroma) </w:t>
      </w:r>
      <w:proofErr w:type="spellStart"/>
      <w:r w:rsidRPr="009E0D64">
        <w:rPr>
          <w:rFonts w:ascii="Times New Roman" w:hAnsi="Times New Roman" w:cs="Times New Roman"/>
          <w:bCs/>
          <w:sz w:val="20"/>
          <w:szCs w:val="20"/>
        </w:rPr>
        <w:t>namun</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tidak</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terdapat</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pengaruh</w:t>
      </w:r>
      <w:proofErr w:type="spellEnd"/>
      <w:r w:rsidRPr="009E0D64">
        <w:rPr>
          <w:rFonts w:ascii="Times New Roman" w:hAnsi="Times New Roman" w:cs="Times New Roman"/>
          <w:bCs/>
          <w:sz w:val="20"/>
          <w:szCs w:val="20"/>
        </w:rPr>
        <w:t xml:space="preserve"> pada </w:t>
      </w:r>
      <w:proofErr w:type="spellStart"/>
      <w:r w:rsidRPr="009E0D64">
        <w:rPr>
          <w:rFonts w:ascii="Times New Roman" w:hAnsi="Times New Roman" w:cs="Times New Roman"/>
          <w:bCs/>
          <w:sz w:val="20"/>
          <w:szCs w:val="20"/>
        </w:rPr>
        <w:t>aspek</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Bentuk</w:t>
      </w:r>
      <w:proofErr w:type="spellEnd"/>
      <w:r w:rsidRPr="009E0D64">
        <w:rPr>
          <w:rFonts w:ascii="Times New Roman" w:hAnsi="Times New Roman" w:cs="Times New Roman"/>
          <w:bCs/>
          <w:sz w:val="20"/>
          <w:szCs w:val="20"/>
        </w:rPr>
        <w:t xml:space="preserve"> dan Rasa) </w:t>
      </w:r>
      <w:proofErr w:type="spellStart"/>
      <w:r w:rsidRPr="009E0D64">
        <w:rPr>
          <w:rFonts w:ascii="Times New Roman" w:hAnsi="Times New Roman" w:cs="Times New Roman"/>
          <w:bCs/>
          <w:sz w:val="20"/>
          <w:szCs w:val="20"/>
        </w:rPr>
        <w:t>dikarenakan</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hidangan</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standar</w:t>
      </w:r>
      <w:proofErr w:type="spellEnd"/>
      <w:r w:rsidRPr="009E0D64">
        <w:rPr>
          <w:rFonts w:ascii="Times New Roman" w:hAnsi="Times New Roman" w:cs="Times New Roman"/>
          <w:bCs/>
          <w:sz w:val="20"/>
          <w:szCs w:val="20"/>
        </w:rPr>
        <w:t xml:space="preserve"> RS dan </w:t>
      </w:r>
      <w:proofErr w:type="spellStart"/>
      <w:r w:rsidRPr="009E0D64">
        <w:rPr>
          <w:rFonts w:ascii="Times New Roman" w:hAnsi="Times New Roman" w:cs="Times New Roman"/>
          <w:bCs/>
          <w:sz w:val="20"/>
          <w:szCs w:val="20"/>
        </w:rPr>
        <w:t>hidangan</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setelah</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dimodifikasi</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mempunyai</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bentuk</w:t>
      </w:r>
      <w:proofErr w:type="spellEnd"/>
      <w:r w:rsidRPr="009E0D64">
        <w:rPr>
          <w:rFonts w:ascii="Times New Roman" w:hAnsi="Times New Roman" w:cs="Times New Roman"/>
          <w:bCs/>
          <w:sz w:val="20"/>
          <w:szCs w:val="20"/>
        </w:rPr>
        <w:t xml:space="preserve"> yang </w:t>
      </w:r>
      <w:proofErr w:type="spellStart"/>
      <w:r w:rsidRPr="009E0D64">
        <w:rPr>
          <w:rFonts w:ascii="Times New Roman" w:hAnsi="Times New Roman" w:cs="Times New Roman"/>
          <w:bCs/>
          <w:sz w:val="20"/>
          <w:szCs w:val="20"/>
        </w:rPr>
        <w:t>sama</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sehingga</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tidak</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ada</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perbedaan</w:t>
      </w:r>
      <w:proofErr w:type="spellEnd"/>
      <w:r w:rsidRPr="009E0D64">
        <w:rPr>
          <w:rFonts w:ascii="Times New Roman" w:hAnsi="Times New Roman" w:cs="Times New Roman"/>
          <w:bCs/>
          <w:sz w:val="20"/>
          <w:szCs w:val="20"/>
        </w:rPr>
        <w:t xml:space="preserve">, oleh </w:t>
      </w:r>
      <w:proofErr w:type="spellStart"/>
      <w:r w:rsidRPr="009E0D64">
        <w:rPr>
          <w:rFonts w:ascii="Times New Roman" w:hAnsi="Times New Roman" w:cs="Times New Roman"/>
          <w:bCs/>
          <w:sz w:val="20"/>
          <w:szCs w:val="20"/>
        </w:rPr>
        <w:t>sebab</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itu</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tidak</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ada</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pengaruh</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dari</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segi</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bentuk</w:t>
      </w:r>
      <w:proofErr w:type="spellEnd"/>
      <w:r w:rsidRPr="009E0D64">
        <w:rPr>
          <w:rFonts w:ascii="Times New Roman" w:hAnsi="Times New Roman" w:cs="Times New Roman"/>
          <w:bCs/>
          <w:sz w:val="20"/>
          <w:szCs w:val="20"/>
        </w:rPr>
        <w:t xml:space="preserve">. Dan pada </w:t>
      </w:r>
      <w:proofErr w:type="spellStart"/>
      <w:r w:rsidRPr="009E0D64">
        <w:rPr>
          <w:rFonts w:ascii="Times New Roman" w:hAnsi="Times New Roman" w:cs="Times New Roman"/>
          <w:bCs/>
          <w:sz w:val="20"/>
          <w:szCs w:val="20"/>
        </w:rPr>
        <w:t>aspek</w:t>
      </w:r>
      <w:proofErr w:type="spellEnd"/>
      <w:r w:rsidRPr="009E0D64">
        <w:rPr>
          <w:rFonts w:ascii="Times New Roman" w:hAnsi="Times New Roman" w:cs="Times New Roman"/>
          <w:bCs/>
          <w:sz w:val="20"/>
          <w:szCs w:val="20"/>
        </w:rPr>
        <w:t xml:space="preserve"> Rasa </w:t>
      </w:r>
      <w:proofErr w:type="spellStart"/>
      <w:r w:rsidRPr="009E0D64">
        <w:rPr>
          <w:rFonts w:ascii="Times New Roman" w:hAnsi="Times New Roman" w:cs="Times New Roman"/>
          <w:bCs/>
          <w:sz w:val="20"/>
          <w:szCs w:val="20"/>
        </w:rPr>
        <w:t>tidak</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ada</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pengaruh</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dikarenakan</w:t>
      </w:r>
      <w:proofErr w:type="spellEnd"/>
      <w:r w:rsidRPr="009E0D64">
        <w:rPr>
          <w:rFonts w:ascii="Times New Roman" w:hAnsi="Times New Roman" w:cs="Times New Roman"/>
          <w:bCs/>
          <w:sz w:val="20"/>
          <w:szCs w:val="20"/>
        </w:rPr>
        <w:t xml:space="preserve"> pada </w:t>
      </w:r>
      <w:proofErr w:type="spellStart"/>
      <w:r w:rsidRPr="009E0D64">
        <w:rPr>
          <w:rFonts w:ascii="Times New Roman" w:hAnsi="Times New Roman" w:cs="Times New Roman"/>
          <w:bCs/>
          <w:sz w:val="20"/>
          <w:szCs w:val="20"/>
        </w:rPr>
        <w:t>resep</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kroket</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tempe</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bahan</w:t>
      </w:r>
      <w:proofErr w:type="spellEnd"/>
      <w:r w:rsidRPr="009E0D64">
        <w:rPr>
          <w:rFonts w:ascii="Times New Roman" w:hAnsi="Times New Roman" w:cs="Times New Roman"/>
          <w:bCs/>
          <w:sz w:val="20"/>
          <w:szCs w:val="20"/>
        </w:rPr>
        <w:t xml:space="preserve"> yang </w:t>
      </w:r>
      <w:proofErr w:type="spellStart"/>
      <w:r w:rsidRPr="009E0D64">
        <w:rPr>
          <w:rFonts w:ascii="Times New Roman" w:hAnsi="Times New Roman" w:cs="Times New Roman"/>
          <w:bCs/>
          <w:sz w:val="20"/>
          <w:szCs w:val="20"/>
        </w:rPr>
        <w:t>digunakan</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lebih</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dominan</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tempe</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dibandingkan</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bahan</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lainnya</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sehingga</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tidak</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merubah</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aspek</w:t>
      </w:r>
      <w:proofErr w:type="spellEnd"/>
      <w:r w:rsidRPr="009E0D64">
        <w:rPr>
          <w:rFonts w:ascii="Times New Roman" w:hAnsi="Times New Roman" w:cs="Times New Roman"/>
          <w:bCs/>
          <w:sz w:val="20"/>
          <w:szCs w:val="20"/>
        </w:rPr>
        <w:t xml:space="preserve"> rasa pada </w:t>
      </w:r>
      <w:proofErr w:type="spellStart"/>
      <w:r w:rsidRPr="009E0D64">
        <w:rPr>
          <w:rFonts w:ascii="Times New Roman" w:hAnsi="Times New Roman" w:cs="Times New Roman"/>
          <w:bCs/>
          <w:sz w:val="20"/>
          <w:szCs w:val="20"/>
        </w:rPr>
        <w:t>saat</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lauk</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nabati</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sebelum</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dimodifikasi</w:t>
      </w:r>
      <w:proofErr w:type="spellEnd"/>
      <w:r w:rsidRPr="009E0D64">
        <w:rPr>
          <w:rFonts w:ascii="Times New Roman" w:hAnsi="Times New Roman" w:cs="Times New Roman"/>
          <w:bCs/>
          <w:sz w:val="20"/>
          <w:szCs w:val="20"/>
        </w:rPr>
        <w:t xml:space="preserve"> dan </w:t>
      </w:r>
      <w:proofErr w:type="spellStart"/>
      <w:r w:rsidRPr="009E0D64">
        <w:rPr>
          <w:rFonts w:ascii="Times New Roman" w:hAnsi="Times New Roman" w:cs="Times New Roman"/>
          <w:bCs/>
          <w:sz w:val="20"/>
          <w:szCs w:val="20"/>
        </w:rPr>
        <w:t>setelah</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dimodifikasi</w:t>
      </w:r>
      <w:proofErr w:type="spellEnd"/>
      <w:r w:rsidRPr="009E0D64">
        <w:rPr>
          <w:rFonts w:ascii="Times New Roman" w:hAnsi="Times New Roman" w:cs="Times New Roman"/>
          <w:bCs/>
          <w:sz w:val="20"/>
          <w:szCs w:val="20"/>
        </w:rPr>
        <w:t>.</w:t>
      </w:r>
    </w:p>
    <w:p w14:paraId="01715C6B" w14:textId="77777777" w:rsidR="00860B3D" w:rsidRPr="009E0D64" w:rsidRDefault="00860B3D" w:rsidP="00860B3D">
      <w:pPr>
        <w:pBdr>
          <w:top w:val="nil"/>
          <w:left w:val="nil"/>
          <w:bottom w:val="nil"/>
          <w:right w:val="nil"/>
          <w:between w:val="nil"/>
        </w:pBdr>
        <w:spacing w:line="240" w:lineRule="auto"/>
        <w:ind w:leftChars="0" w:left="0" w:firstLineChars="0" w:firstLine="0"/>
        <w:rPr>
          <w:bCs/>
          <w:color w:val="000000"/>
          <w:sz w:val="20"/>
          <w:szCs w:val="20"/>
        </w:rPr>
      </w:pPr>
    </w:p>
    <w:p w14:paraId="187C572C" w14:textId="149A3A83" w:rsidR="003B58A7" w:rsidRDefault="009E0D64">
      <w:pPr>
        <w:pBdr>
          <w:top w:val="nil"/>
          <w:left w:val="nil"/>
          <w:bottom w:val="nil"/>
          <w:right w:val="nil"/>
          <w:between w:val="nil"/>
        </w:pBdr>
        <w:spacing w:line="240" w:lineRule="auto"/>
        <w:ind w:left="0" w:hanging="2"/>
        <w:rPr>
          <w:color w:val="000000"/>
          <w:sz w:val="20"/>
          <w:szCs w:val="20"/>
        </w:rPr>
      </w:pPr>
      <w:r>
        <w:rPr>
          <w:b/>
          <w:color w:val="000000"/>
          <w:sz w:val="20"/>
          <w:szCs w:val="20"/>
        </w:rPr>
        <w:t>SARAN</w:t>
      </w:r>
    </w:p>
    <w:p w14:paraId="4272A370" w14:textId="20132626" w:rsidR="009E0D64" w:rsidRPr="009E0D64" w:rsidRDefault="009E0D64" w:rsidP="009E0D64">
      <w:pPr>
        <w:pStyle w:val="ListParagraph"/>
        <w:spacing w:line="240" w:lineRule="auto"/>
        <w:ind w:leftChars="0" w:left="0" w:firstLineChars="0" w:firstLine="720"/>
        <w:jc w:val="both"/>
        <w:rPr>
          <w:rFonts w:ascii="Times New Roman" w:hAnsi="Times New Roman" w:cs="Times New Roman"/>
          <w:bCs/>
          <w:color w:val="1E1E23"/>
          <w:sz w:val="20"/>
          <w:szCs w:val="20"/>
        </w:rPr>
      </w:pPr>
      <w:proofErr w:type="spellStart"/>
      <w:r w:rsidRPr="009E0D64">
        <w:rPr>
          <w:rFonts w:ascii="Times New Roman" w:hAnsi="Times New Roman" w:cs="Times New Roman"/>
          <w:bCs/>
          <w:sz w:val="20"/>
          <w:szCs w:val="20"/>
        </w:rPr>
        <w:t>Bagi</w:t>
      </w:r>
      <w:proofErr w:type="spellEnd"/>
      <w:r w:rsidRPr="009E0D64">
        <w:rPr>
          <w:rFonts w:ascii="Times New Roman" w:hAnsi="Times New Roman" w:cs="Times New Roman"/>
          <w:bCs/>
          <w:sz w:val="20"/>
          <w:szCs w:val="20"/>
        </w:rPr>
        <w:t xml:space="preserve"> </w:t>
      </w:r>
      <w:proofErr w:type="spellStart"/>
      <w:r w:rsidRPr="009E0D64">
        <w:rPr>
          <w:rFonts w:ascii="Times New Roman" w:hAnsi="Times New Roman" w:cs="Times New Roman"/>
          <w:bCs/>
          <w:sz w:val="20"/>
          <w:szCs w:val="20"/>
        </w:rPr>
        <w:t>pihak</w:t>
      </w:r>
      <w:proofErr w:type="spellEnd"/>
      <w:r w:rsidRPr="009E0D64">
        <w:rPr>
          <w:rFonts w:ascii="Times New Roman" w:hAnsi="Times New Roman" w:cs="Times New Roman"/>
          <w:bCs/>
          <w:color w:val="1E1E23"/>
          <w:sz w:val="20"/>
          <w:szCs w:val="20"/>
        </w:rPr>
        <w:t xml:space="preserve"> RS </w:t>
      </w:r>
      <w:proofErr w:type="spellStart"/>
      <w:r w:rsidRPr="009E0D64">
        <w:rPr>
          <w:rFonts w:ascii="Times New Roman" w:hAnsi="Times New Roman" w:cs="Times New Roman"/>
          <w:bCs/>
          <w:color w:val="1E1E23"/>
          <w:sz w:val="20"/>
          <w:szCs w:val="20"/>
        </w:rPr>
        <w:t>dapat</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menerapkan</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resep</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modifikasi</w:t>
      </w:r>
      <w:proofErr w:type="spellEnd"/>
      <w:r w:rsidRPr="009E0D64">
        <w:rPr>
          <w:rFonts w:ascii="Times New Roman" w:hAnsi="Times New Roman" w:cs="Times New Roman"/>
          <w:bCs/>
          <w:color w:val="1E1E23"/>
          <w:sz w:val="20"/>
          <w:szCs w:val="20"/>
        </w:rPr>
        <w:t xml:space="preserve"> yang </w:t>
      </w:r>
      <w:proofErr w:type="spellStart"/>
      <w:r w:rsidRPr="009E0D64">
        <w:rPr>
          <w:rFonts w:ascii="Times New Roman" w:hAnsi="Times New Roman" w:cs="Times New Roman"/>
          <w:bCs/>
          <w:color w:val="1E1E23"/>
          <w:sz w:val="20"/>
          <w:szCs w:val="20"/>
        </w:rPr>
        <w:t>telah</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dilakukan</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Dengan</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adanya</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pengaruh</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daya</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terima</w:t>
      </w:r>
      <w:proofErr w:type="spellEnd"/>
      <w:r w:rsidRPr="009E0D64">
        <w:rPr>
          <w:rFonts w:ascii="Times New Roman" w:hAnsi="Times New Roman" w:cs="Times New Roman"/>
          <w:bCs/>
          <w:color w:val="1E1E23"/>
          <w:sz w:val="20"/>
          <w:szCs w:val="20"/>
        </w:rPr>
        <w:t xml:space="preserve"> yang </w:t>
      </w:r>
      <w:proofErr w:type="spellStart"/>
      <w:r w:rsidRPr="009E0D64">
        <w:rPr>
          <w:rFonts w:ascii="Times New Roman" w:hAnsi="Times New Roman" w:cs="Times New Roman"/>
          <w:bCs/>
          <w:color w:val="1E1E23"/>
          <w:sz w:val="20"/>
          <w:szCs w:val="20"/>
        </w:rPr>
        <w:t>baik</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dari</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resep</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modifkasi</w:t>
      </w:r>
      <w:proofErr w:type="spellEnd"/>
      <w:r w:rsidRPr="009E0D64">
        <w:rPr>
          <w:rFonts w:ascii="Times New Roman" w:hAnsi="Times New Roman" w:cs="Times New Roman"/>
          <w:bCs/>
          <w:color w:val="1E1E23"/>
          <w:sz w:val="20"/>
          <w:szCs w:val="20"/>
        </w:rPr>
        <w:t xml:space="preserve"> yang </w:t>
      </w:r>
      <w:proofErr w:type="spellStart"/>
      <w:r w:rsidRPr="009E0D64">
        <w:rPr>
          <w:rFonts w:ascii="Times New Roman" w:hAnsi="Times New Roman" w:cs="Times New Roman"/>
          <w:bCs/>
          <w:color w:val="1E1E23"/>
          <w:sz w:val="20"/>
          <w:szCs w:val="20"/>
        </w:rPr>
        <w:t>telah</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dilakukan</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diharapkan</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dapat</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membantu</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meminimalisir</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anggaran</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akibat</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sisa</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makanan</w:t>
      </w:r>
      <w:proofErr w:type="spellEnd"/>
      <w:r w:rsidRPr="009E0D64">
        <w:rPr>
          <w:rFonts w:ascii="Times New Roman" w:hAnsi="Times New Roman" w:cs="Times New Roman"/>
          <w:bCs/>
          <w:color w:val="1E1E23"/>
          <w:sz w:val="20"/>
          <w:szCs w:val="20"/>
        </w:rPr>
        <w:t xml:space="preserve"> yang </w:t>
      </w:r>
      <w:proofErr w:type="spellStart"/>
      <w:r w:rsidRPr="009E0D64">
        <w:rPr>
          <w:rFonts w:ascii="Times New Roman" w:hAnsi="Times New Roman" w:cs="Times New Roman"/>
          <w:bCs/>
          <w:color w:val="1E1E23"/>
          <w:sz w:val="20"/>
          <w:szCs w:val="20"/>
        </w:rPr>
        <w:t>terbuang</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Namun</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dengan</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catatan</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karena</w:t>
      </w:r>
      <w:proofErr w:type="spellEnd"/>
      <w:r w:rsidRPr="009E0D64">
        <w:rPr>
          <w:rFonts w:ascii="Times New Roman" w:hAnsi="Times New Roman" w:cs="Times New Roman"/>
          <w:bCs/>
          <w:color w:val="1E1E23"/>
          <w:sz w:val="20"/>
          <w:szCs w:val="20"/>
        </w:rPr>
        <w:t xml:space="preserve"> pada </w:t>
      </w:r>
      <w:proofErr w:type="spellStart"/>
      <w:r w:rsidRPr="009E0D64">
        <w:rPr>
          <w:rFonts w:ascii="Times New Roman" w:hAnsi="Times New Roman" w:cs="Times New Roman"/>
          <w:bCs/>
          <w:color w:val="1E1E23"/>
          <w:sz w:val="20"/>
          <w:szCs w:val="20"/>
        </w:rPr>
        <w:t>aspek</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bentuk</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tidak</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ada</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pengaruh</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bentuk</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dapat</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lebih</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divariasikan</w:t>
      </w:r>
      <w:proofErr w:type="spellEnd"/>
      <w:r w:rsidRPr="009E0D64">
        <w:rPr>
          <w:rFonts w:ascii="Times New Roman" w:hAnsi="Times New Roman" w:cs="Times New Roman"/>
          <w:bCs/>
          <w:color w:val="1E1E23"/>
          <w:sz w:val="20"/>
          <w:szCs w:val="20"/>
        </w:rPr>
        <w:t xml:space="preserve">. Dan pada </w:t>
      </w:r>
      <w:proofErr w:type="spellStart"/>
      <w:r w:rsidRPr="009E0D64">
        <w:rPr>
          <w:rFonts w:ascii="Times New Roman" w:hAnsi="Times New Roman" w:cs="Times New Roman"/>
          <w:bCs/>
          <w:color w:val="1E1E23"/>
          <w:sz w:val="20"/>
          <w:szCs w:val="20"/>
        </w:rPr>
        <w:t>aspek</w:t>
      </w:r>
      <w:proofErr w:type="spellEnd"/>
      <w:r w:rsidRPr="009E0D64">
        <w:rPr>
          <w:rFonts w:ascii="Times New Roman" w:hAnsi="Times New Roman" w:cs="Times New Roman"/>
          <w:bCs/>
          <w:color w:val="1E1E23"/>
          <w:sz w:val="20"/>
          <w:szCs w:val="20"/>
        </w:rPr>
        <w:t xml:space="preserve"> Rasa juga </w:t>
      </w:r>
      <w:proofErr w:type="spellStart"/>
      <w:r w:rsidRPr="009E0D64">
        <w:rPr>
          <w:rFonts w:ascii="Times New Roman" w:hAnsi="Times New Roman" w:cs="Times New Roman"/>
          <w:bCs/>
          <w:color w:val="1E1E23"/>
          <w:sz w:val="20"/>
          <w:szCs w:val="20"/>
        </w:rPr>
        <w:t>dapat</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lebih</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dikreasikan</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supaya</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bahan</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baku</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tempe</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tidak</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terlalu</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dominan</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supaya</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meningkatkan</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selera</w:t>
      </w:r>
      <w:proofErr w:type="spellEnd"/>
      <w:r w:rsidRPr="009E0D64">
        <w:rPr>
          <w:rFonts w:ascii="Times New Roman" w:hAnsi="Times New Roman" w:cs="Times New Roman"/>
          <w:bCs/>
          <w:color w:val="1E1E23"/>
          <w:sz w:val="20"/>
          <w:szCs w:val="20"/>
        </w:rPr>
        <w:t xml:space="preserve"> </w:t>
      </w:r>
      <w:proofErr w:type="spellStart"/>
      <w:r w:rsidRPr="009E0D64">
        <w:rPr>
          <w:rFonts w:ascii="Times New Roman" w:hAnsi="Times New Roman" w:cs="Times New Roman"/>
          <w:bCs/>
          <w:color w:val="1E1E23"/>
          <w:sz w:val="20"/>
          <w:szCs w:val="20"/>
        </w:rPr>
        <w:t>makan</w:t>
      </w:r>
      <w:proofErr w:type="spellEnd"/>
      <w:r w:rsidRPr="009E0D64">
        <w:rPr>
          <w:rFonts w:ascii="Times New Roman" w:hAnsi="Times New Roman" w:cs="Times New Roman"/>
          <w:bCs/>
          <w:color w:val="1E1E23"/>
          <w:sz w:val="20"/>
          <w:szCs w:val="20"/>
        </w:rPr>
        <w:t xml:space="preserve">. </w:t>
      </w:r>
    </w:p>
    <w:p w14:paraId="7528E5A2" w14:textId="635F04D4" w:rsidR="003B58A7" w:rsidRPr="009E0D64" w:rsidRDefault="009E0D64" w:rsidP="009E0D64">
      <w:pPr>
        <w:pStyle w:val="ListParagraph"/>
        <w:spacing w:line="240" w:lineRule="auto"/>
        <w:ind w:leftChars="0" w:left="0" w:firstLineChars="0" w:firstLine="720"/>
        <w:jc w:val="both"/>
        <w:rPr>
          <w:rFonts w:ascii="Times New Roman" w:hAnsi="Times New Roman" w:cs="Times New Roman"/>
          <w:b/>
          <w:bCs/>
          <w:sz w:val="20"/>
          <w:szCs w:val="20"/>
        </w:rPr>
      </w:pPr>
      <w:proofErr w:type="spellStart"/>
      <w:r w:rsidRPr="009E0D64">
        <w:rPr>
          <w:rFonts w:ascii="Times New Roman" w:hAnsi="Times New Roman" w:cs="Times New Roman"/>
          <w:color w:val="1E1E23"/>
          <w:sz w:val="20"/>
          <w:szCs w:val="20"/>
        </w:rPr>
        <w:t>Bagi</w:t>
      </w:r>
      <w:proofErr w:type="spellEnd"/>
      <w:r w:rsidRPr="009E0D64">
        <w:rPr>
          <w:rFonts w:ascii="Times New Roman" w:hAnsi="Times New Roman" w:cs="Times New Roman"/>
          <w:color w:val="1E1E23"/>
          <w:sz w:val="20"/>
          <w:szCs w:val="20"/>
        </w:rPr>
        <w:t xml:space="preserve"> </w:t>
      </w:r>
      <w:proofErr w:type="spellStart"/>
      <w:r w:rsidRPr="009E0D64">
        <w:rPr>
          <w:rFonts w:ascii="Times New Roman" w:hAnsi="Times New Roman" w:cs="Times New Roman"/>
          <w:color w:val="1E1E23"/>
          <w:sz w:val="20"/>
          <w:szCs w:val="20"/>
        </w:rPr>
        <w:t>peneliti</w:t>
      </w:r>
      <w:proofErr w:type="spellEnd"/>
      <w:r w:rsidRPr="009E0D64">
        <w:rPr>
          <w:rFonts w:ascii="Times New Roman" w:hAnsi="Times New Roman" w:cs="Times New Roman"/>
          <w:color w:val="1E1E23"/>
          <w:sz w:val="20"/>
          <w:szCs w:val="20"/>
        </w:rPr>
        <w:t xml:space="preserve"> </w:t>
      </w:r>
      <w:proofErr w:type="spellStart"/>
      <w:r w:rsidRPr="009E0D64">
        <w:rPr>
          <w:rFonts w:ascii="Times New Roman" w:hAnsi="Times New Roman" w:cs="Times New Roman"/>
          <w:color w:val="1E1E23"/>
          <w:sz w:val="20"/>
          <w:szCs w:val="20"/>
        </w:rPr>
        <w:t>selanjutnya</w:t>
      </w:r>
      <w:proofErr w:type="spellEnd"/>
      <w:r w:rsidRPr="009E0D64">
        <w:rPr>
          <w:rFonts w:ascii="Times New Roman" w:hAnsi="Times New Roman" w:cs="Times New Roman"/>
          <w:color w:val="1E1E23"/>
          <w:sz w:val="20"/>
          <w:szCs w:val="20"/>
        </w:rPr>
        <w:t xml:space="preserve"> </w:t>
      </w:r>
      <w:proofErr w:type="spellStart"/>
      <w:r w:rsidRPr="009E0D64">
        <w:rPr>
          <w:rFonts w:ascii="Times New Roman" w:hAnsi="Times New Roman" w:cs="Times New Roman"/>
          <w:color w:val="1E1E23"/>
          <w:sz w:val="20"/>
          <w:szCs w:val="20"/>
        </w:rPr>
        <w:t>peneliti</w:t>
      </w:r>
      <w:proofErr w:type="spellEnd"/>
      <w:r w:rsidRPr="009E0D64">
        <w:rPr>
          <w:rFonts w:ascii="Times New Roman" w:hAnsi="Times New Roman" w:cs="Times New Roman"/>
          <w:color w:val="1E1E23"/>
          <w:sz w:val="20"/>
          <w:szCs w:val="20"/>
        </w:rPr>
        <w:t xml:space="preserve"> </w:t>
      </w:r>
      <w:proofErr w:type="spellStart"/>
      <w:r w:rsidRPr="009E0D64">
        <w:rPr>
          <w:rFonts w:ascii="Times New Roman" w:hAnsi="Times New Roman" w:cs="Times New Roman"/>
          <w:color w:val="1E1E23"/>
          <w:sz w:val="20"/>
          <w:szCs w:val="20"/>
        </w:rPr>
        <w:t>sebaiknya</w:t>
      </w:r>
      <w:proofErr w:type="spellEnd"/>
      <w:r w:rsidRPr="009E0D64">
        <w:rPr>
          <w:rFonts w:ascii="Times New Roman" w:hAnsi="Times New Roman" w:cs="Times New Roman"/>
          <w:color w:val="1E1E23"/>
          <w:sz w:val="20"/>
          <w:szCs w:val="20"/>
        </w:rPr>
        <w:t xml:space="preserve"> </w:t>
      </w:r>
      <w:proofErr w:type="spellStart"/>
      <w:r w:rsidRPr="009E0D64">
        <w:rPr>
          <w:rFonts w:ascii="Times New Roman" w:hAnsi="Times New Roman" w:cs="Times New Roman"/>
          <w:color w:val="1E1E23"/>
          <w:sz w:val="20"/>
          <w:szCs w:val="20"/>
        </w:rPr>
        <w:t>melanjutkan</w:t>
      </w:r>
      <w:proofErr w:type="spellEnd"/>
      <w:r w:rsidRPr="009E0D64">
        <w:rPr>
          <w:rFonts w:ascii="Times New Roman" w:hAnsi="Times New Roman" w:cs="Times New Roman"/>
          <w:color w:val="1E1E23"/>
          <w:sz w:val="20"/>
          <w:szCs w:val="20"/>
        </w:rPr>
        <w:t xml:space="preserve"> </w:t>
      </w:r>
      <w:proofErr w:type="spellStart"/>
      <w:r w:rsidRPr="009E0D64">
        <w:rPr>
          <w:rFonts w:ascii="Times New Roman" w:hAnsi="Times New Roman" w:cs="Times New Roman"/>
          <w:sz w:val="20"/>
          <w:szCs w:val="20"/>
        </w:rPr>
        <w:t>d</w:t>
      </w:r>
      <w:r w:rsidRPr="009E0D64">
        <w:rPr>
          <w:rFonts w:ascii="Times New Roman" w:hAnsi="Times New Roman" w:cs="Times New Roman"/>
          <w:sz w:val="20"/>
          <w:szCs w:val="20"/>
        </w:rPr>
        <w:t>engan</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variabel</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baru</w:t>
      </w:r>
      <w:proofErr w:type="spellEnd"/>
      <w:r w:rsidRPr="009E0D64">
        <w:rPr>
          <w:rFonts w:ascii="Times New Roman" w:hAnsi="Times New Roman" w:cs="Times New Roman"/>
          <w:sz w:val="20"/>
          <w:szCs w:val="20"/>
        </w:rPr>
        <w:t xml:space="preserve"> yang </w:t>
      </w:r>
      <w:proofErr w:type="spellStart"/>
      <w:r w:rsidRPr="009E0D64">
        <w:rPr>
          <w:rFonts w:ascii="Times New Roman" w:hAnsi="Times New Roman" w:cs="Times New Roman"/>
          <w:sz w:val="20"/>
          <w:szCs w:val="20"/>
        </w:rPr>
        <w:t>belum</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diteliti</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seperti</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perbedaan</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resep</w:t>
      </w:r>
      <w:proofErr w:type="spellEnd"/>
      <w:r w:rsidRPr="009E0D64">
        <w:rPr>
          <w:rFonts w:ascii="Times New Roman" w:hAnsi="Times New Roman" w:cs="Times New Roman"/>
          <w:sz w:val="20"/>
          <w:szCs w:val="20"/>
        </w:rPr>
        <w:t xml:space="preserve"> menu </w:t>
      </w:r>
      <w:proofErr w:type="spellStart"/>
      <w:r w:rsidRPr="009E0D64">
        <w:rPr>
          <w:rFonts w:ascii="Times New Roman" w:hAnsi="Times New Roman" w:cs="Times New Roman"/>
          <w:sz w:val="20"/>
          <w:szCs w:val="20"/>
        </w:rPr>
        <w:t>lauk</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nabati</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standar</w:t>
      </w:r>
      <w:proofErr w:type="spellEnd"/>
      <w:r w:rsidRPr="009E0D64">
        <w:rPr>
          <w:rFonts w:ascii="Times New Roman" w:hAnsi="Times New Roman" w:cs="Times New Roman"/>
          <w:sz w:val="20"/>
          <w:szCs w:val="20"/>
        </w:rPr>
        <w:t xml:space="preserve"> Rs </w:t>
      </w:r>
      <w:proofErr w:type="spellStart"/>
      <w:r w:rsidRPr="009E0D64">
        <w:rPr>
          <w:rFonts w:ascii="Times New Roman" w:hAnsi="Times New Roman" w:cs="Times New Roman"/>
          <w:sz w:val="20"/>
          <w:szCs w:val="20"/>
        </w:rPr>
        <w:t>dengan</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resep</w:t>
      </w:r>
      <w:proofErr w:type="spellEnd"/>
      <w:r w:rsidRPr="009E0D64">
        <w:rPr>
          <w:rFonts w:ascii="Times New Roman" w:hAnsi="Times New Roman" w:cs="Times New Roman"/>
          <w:sz w:val="20"/>
          <w:szCs w:val="20"/>
        </w:rPr>
        <w:t xml:space="preserve"> menu </w:t>
      </w:r>
      <w:proofErr w:type="spellStart"/>
      <w:r w:rsidRPr="009E0D64">
        <w:rPr>
          <w:rFonts w:ascii="Times New Roman" w:hAnsi="Times New Roman" w:cs="Times New Roman"/>
          <w:sz w:val="20"/>
          <w:szCs w:val="20"/>
        </w:rPr>
        <w:t>modifikasi</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lauk</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nabati</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ditinjau</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dari</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segi</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anggaran</w:t>
      </w:r>
      <w:proofErr w:type="spellEnd"/>
      <w:r w:rsidRPr="009E0D64">
        <w:rPr>
          <w:rFonts w:ascii="Times New Roman" w:hAnsi="Times New Roman" w:cs="Times New Roman"/>
          <w:sz w:val="20"/>
          <w:szCs w:val="20"/>
        </w:rPr>
        <w:t xml:space="preserve"> </w:t>
      </w:r>
      <w:proofErr w:type="spellStart"/>
      <w:r w:rsidRPr="009E0D64">
        <w:rPr>
          <w:rFonts w:ascii="Times New Roman" w:hAnsi="Times New Roman" w:cs="Times New Roman"/>
          <w:sz w:val="20"/>
          <w:szCs w:val="20"/>
        </w:rPr>
        <w:t>biayanya</w:t>
      </w:r>
      <w:proofErr w:type="spellEnd"/>
      <w:r w:rsidRPr="009E0D64">
        <w:rPr>
          <w:rFonts w:ascii="Times New Roman" w:hAnsi="Times New Roman" w:cs="Times New Roman"/>
          <w:sz w:val="20"/>
          <w:szCs w:val="20"/>
        </w:rPr>
        <w:t>.</w:t>
      </w:r>
    </w:p>
    <w:p w14:paraId="3CFE6FF6" w14:textId="77777777" w:rsidR="003B58A7" w:rsidRDefault="003B58A7">
      <w:pPr>
        <w:pBdr>
          <w:top w:val="nil"/>
          <w:left w:val="nil"/>
          <w:bottom w:val="nil"/>
          <w:right w:val="nil"/>
          <w:between w:val="nil"/>
        </w:pBdr>
        <w:spacing w:line="240" w:lineRule="auto"/>
        <w:ind w:left="0" w:hanging="2"/>
        <w:rPr>
          <w:color w:val="000000"/>
          <w:sz w:val="20"/>
          <w:szCs w:val="20"/>
        </w:rPr>
      </w:pPr>
    </w:p>
    <w:p w14:paraId="4CAA9827" w14:textId="4D8EF759" w:rsidR="003B58A7" w:rsidRDefault="003D2FB5" w:rsidP="003D2FB5">
      <w:pPr>
        <w:pBdr>
          <w:top w:val="nil"/>
          <w:left w:val="nil"/>
          <w:bottom w:val="nil"/>
          <w:right w:val="nil"/>
          <w:between w:val="nil"/>
        </w:pBdr>
        <w:spacing w:line="240" w:lineRule="auto"/>
        <w:ind w:left="0" w:hanging="2"/>
        <w:rPr>
          <w:b/>
          <w:color w:val="000000"/>
          <w:sz w:val="20"/>
          <w:szCs w:val="20"/>
        </w:rPr>
      </w:pPr>
      <w:r>
        <w:rPr>
          <w:b/>
          <w:color w:val="000000"/>
          <w:sz w:val="20"/>
          <w:szCs w:val="20"/>
        </w:rPr>
        <w:t>DAFTAR PUSTAKA</w:t>
      </w:r>
    </w:p>
    <w:p w14:paraId="56EC6BCC" w14:textId="77777777" w:rsidR="00D07043" w:rsidRPr="009E0D64" w:rsidRDefault="00D07043" w:rsidP="00D07043">
      <w:pPr>
        <w:pStyle w:val="NormalWeb"/>
        <w:spacing w:before="240" w:beforeAutospacing="0" w:after="0" w:afterAutospacing="0"/>
        <w:ind w:left="720" w:hanging="720"/>
        <w:jc w:val="both"/>
        <w:rPr>
          <w:sz w:val="20"/>
          <w:szCs w:val="20"/>
        </w:rPr>
      </w:pPr>
      <w:r w:rsidRPr="009E0D64">
        <w:rPr>
          <w:sz w:val="20"/>
          <w:szCs w:val="20"/>
        </w:rPr>
        <w:t xml:space="preserve">Anne </w:t>
      </w:r>
      <w:proofErr w:type="spellStart"/>
      <w:r w:rsidRPr="009E0D64">
        <w:rPr>
          <w:sz w:val="20"/>
          <w:szCs w:val="20"/>
        </w:rPr>
        <w:t>Lisara</w:t>
      </w:r>
      <w:proofErr w:type="spellEnd"/>
      <w:r w:rsidRPr="009E0D64">
        <w:rPr>
          <w:sz w:val="20"/>
          <w:szCs w:val="20"/>
        </w:rPr>
        <w:t xml:space="preserve"> </w:t>
      </w:r>
      <w:proofErr w:type="spellStart"/>
      <w:r w:rsidRPr="009E0D64">
        <w:rPr>
          <w:sz w:val="20"/>
          <w:szCs w:val="20"/>
        </w:rPr>
        <w:t>Widyasari</w:t>
      </w:r>
      <w:proofErr w:type="spellEnd"/>
      <w:r w:rsidRPr="009E0D64">
        <w:rPr>
          <w:sz w:val="20"/>
          <w:szCs w:val="20"/>
        </w:rPr>
        <w:t xml:space="preserve"> (2021) </w:t>
      </w:r>
      <w:proofErr w:type="spellStart"/>
      <w:r w:rsidRPr="009E0D64">
        <w:rPr>
          <w:sz w:val="20"/>
          <w:szCs w:val="20"/>
        </w:rPr>
        <w:t>Pengaruh</w:t>
      </w:r>
      <w:proofErr w:type="spellEnd"/>
      <w:r w:rsidRPr="009E0D64">
        <w:rPr>
          <w:sz w:val="20"/>
          <w:szCs w:val="20"/>
        </w:rPr>
        <w:t xml:space="preserve"> </w:t>
      </w:r>
      <w:proofErr w:type="spellStart"/>
      <w:r w:rsidRPr="009E0D64">
        <w:rPr>
          <w:sz w:val="20"/>
          <w:szCs w:val="20"/>
        </w:rPr>
        <w:t>Modifikasi</w:t>
      </w:r>
      <w:proofErr w:type="spellEnd"/>
      <w:r w:rsidRPr="009E0D64">
        <w:rPr>
          <w:sz w:val="20"/>
          <w:szCs w:val="20"/>
        </w:rPr>
        <w:t xml:space="preserve"> </w:t>
      </w:r>
      <w:proofErr w:type="spellStart"/>
      <w:r w:rsidRPr="009E0D64">
        <w:rPr>
          <w:sz w:val="20"/>
          <w:szCs w:val="20"/>
        </w:rPr>
        <w:t>Resep</w:t>
      </w:r>
      <w:proofErr w:type="spellEnd"/>
      <w:r w:rsidRPr="009E0D64">
        <w:rPr>
          <w:sz w:val="20"/>
          <w:szCs w:val="20"/>
        </w:rPr>
        <w:t xml:space="preserve"> </w:t>
      </w:r>
      <w:proofErr w:type="spellStart"/>
      <w:r w:rsidRPr="009E0D64">
        <w:rPr>
          <w:sz w:val="20"/>
          <w:szCs w:val="20"/>
        </w:rPr>
        <w:t>Lauk</w:t>
      </w:r>
      <w:proofErr w:type="spellEnd"/>
      <w:r w:rsidRPr="009E0D64">
        <w:rPr>
          <w:sz w:val="20"/>
          <w:szCs w:val="20"/>
        </w:rPr>
        <w:t xml:space="preserve"> </w:t>
      </w:r>
      <w:proofErr w:type="spellStart"/>
      <w:r w:rsidRPr="009E0D64">
        <w:rPr>
          <w:sz w:val="20"/>
          <w:szCs w:val="20"/>
        </w:rPr>
        <w:t>Nabati</w:t>
      </w:r>
      <w:proofErr w:type="spellEnd"/>
      <w:r w:rsidRPr="009E0D64">
        <w:rPr>
          <w:sz w:val="20"/>
          <w:szCs w:val="20"/>
        </w:rPr>
        <w:t xml:space="preserve"> </w:t>
      </w:r>
      <w:proofErr w:type="spellStart"/>
      <w:r w:rsidRPr="009E0D64">
        <w:rPr>
          <w:sz w:val="20"/>
          <w:szCs w:val="20"/>
        </w:rPr>
        <w:t>Terhadap</w:t>
      </w:r>
      <w:proofErr w:type="spellEnd"/>
      <w:r w:rsidRPr="009E0D64">
        <w:rPr>
          <w:sz w:val="20"/>
          <w:szCs w:val="20"/>
        </w:rPr>
        <w:t xml:space="preserve"> </w:t>
      </w:r>
      <w:proofErr w:type="spellStart"/>
      <w:r w:rsidRPr="009E0D64">
        <w:rPr>
          <w:sz w:val="20"/>
          <w:szCs w:val="20"/>
        </w:rPr>
        <w:t>Sisa</w:t>
      </w:r>
      <w:proofErr w:type="spellEnd"/>
      <w:r w:rsidRPr="009E0D64">
        <w:rPr>
          <w:sz w:val="20"/>
          <w:szCs w:val="20"/>
        </w:rPr>
        <w:t xml:space="preserve"> </w:t>
      </w:r>
      <w:proofErr w:type="spellStart"/>
      <w:r w:rsidRPr="009E0D64">
        <w:rPr>
          <w:sz w:val="20"/>
          <w:szCs w:val="20"/>
        </w:rPr>
        <w:t>Makanan</w:t>
      </w:r>
      <w:proofErr w:type="spellEnd"/>
      <w:r w:rsidRPr="009E0D64">
        <w:rPr>
          <w:sz w:val="20"/>
          <w:szCs w:val="20"/>
        </w:rPr>
        <w:t xml:space="preserve"> </w:t>
      </w:r>
      <w:proofErr w:type="spellStart"/>
      <w:r w:rsidRPr="009E0D64">
        <w:rPr>
          <w:sz w:val="20"/>
          <w:szCs w:val="20"/>
        </w:rPr>
        <w:t>Pasien</w:t>
      </w:r>
      <w:proofErr w:type="spellEnd"/>
      <w:r w:rsidRPr="009E0D64">
        <w:rPr>
          <w:sz w:val="20"/>
          <w:szCs w:val="20"/>
        </w:rPr>
        <w:t xml:space="preserve"> </w:t>
      </w:r>
      <w:proofErr w:type="spellStart"/>
      <w:r w:rsidRPr="009E0D64">
        <w:rPr>
          <w:sz w:val="20"/>
          <w:szCs w:val="20"/>
        </w:rPr>
        <w:t>Diruang</w:t>
      </w:r>
      <w:proofErr w:type="spellEnd"/>
      <w:r w:rsidRPr="009E0D64">
        <w:rPr>
          <w:sz w:val="20"/>
          <w:szCs w:val="20"/>
        </w:rPr>
        <w:t xml:space="preserve"> Rawat </w:t>
      </w:r>
      <w:proofErr w:type="spellStart"/>
      <w:r w:rsidRPr="009E0D64">
        <w:rPr>
          <w:sz w:val="20"/>
          <w:szCs w:val="20"/>
        </w:rPr>
        <w:t>Inap</w:t>
      </w:r>
      <w:proofErr w:type="spellEnd"/>
      <w:r w:rsidRPr="009E0D64">
        <w:rPr>
          <w:sz w:val="20"/>
          <w:szCs w:val="20"/>
        </w:rPr>
        <w:t xml:space="preserve"> </w:t>
      </w:r>
      <w:proofErr w:type="spellStart"/>
      <w:r w:rsidRPr="009E0D64">
        <w:rPr>
          <w:sz w:val="20"/>
          <w:szCs w:val="20"/>
        </w:rPr>
        <w:t>Kelas</w:t>
      </w:r>
      <w:proofErr w:type="spellEnd"/>
      <w:r w:rsidRPr="009E0D64">
        <w:rPr>
          <w:sz w:val="20"/>
          <w:szCs w:val="20"/>
        </w:rPr>
        <w:t xml:space="preserve"> </w:t>
      </w:r>
      <w:proofErr w:type="spellStart"/>
      <w:r w:rsidRPr="009E0D64">
        <w:rPr>
          <w:sz w:val="20"/>
          <w:szCs w:val="20"/>
        </w:rPr>
        <w:t>Iii</w:t>
      </w:r>
      <w:proofErr w:type="spellEnd"/>
      <w:r w:rsidRPr="009E0D64">
        <w:rPr>
          <w:sz w:val="20"/>
          <w:szCs w:val="20"/>
        </w:rPr>
        <w:t xml:space="preserve"> </w:t>
      </w:r>
      <w:proofErr w:type="spellStart"/>
      <w:r w:rsidRPr="009E0D64">
        <w:rPr>
          <w:sz w:val="20"/>
          <w:szCs w:val="20"/>
        </w:rPr>
        <w:t>Rsu</w:t>
      </w:r>
      <w:proofErr w:type="spellEnd"/>
      <w:r w:rsidRPr="009E0D64">
        <w:rPr>
          <w:sz w:val="20"/>
          <w:szCs w:val="20"/>
        </w:rPr>
        <w:t xml:space="preserve"> Dr. H. </w:t>
      </w:r>
      <w:proofErr w:type="spellStart"/>
      <w:r w:rsidRPr="009E0D64">
        <w:rPr>
          <w:sz w:val="20"/>
          <w:szCs w:val="20"/>
        </w:rPr>
        <w:t>Koesnadi</w:t>
      </w:r>
      <w:proofErr w:type="spellEnd"/>
      <w:r w:rsidRPr="009E0D64">
        <w:rPr>
          <w:sz w:val="20"/>
          <w:szCs w:val="20"/>
        </w:rPr>
        <w:t xml:space="preserve"> </w:t>
      </w:r>
      <w:proofErr w:type="spellStart"/>
      <w:r w:rsidRPr="009E0D64">
        <w:rPr>
          <w:sz w:val="20"/>
          <w:szCs w:val="20"/>
        </w:rPr>
        <w:t>Bondowoso</w:t>
      </w:r>
      <w:proofErr w:type="spellEnd"/>
      <w:r w:rsidRPr="009E0D64">
        <w:rPr>
          <w:sz w:val="20"/>
          <w:szCs w:val="20"/>
        </w:rPr>
        <w:t xml:space="preserve"> Di Kota </w:t>
      </w:r>
      <w:proofErr w:type="spellStart"/>
      <w:r w:rsidRPr="009E0D64">
        <w:rPr>
          <w:sz w:val="20"/>
          <w:szCs w:val="20"/>
        </w:rPr>
        <w:t>Bondowoso</w:t>
      </w:r>
      <w:proofErr w:type="spellEnd"/>
      <w:r w:rsidRPr="009E0D64">
        <w:rPr>
          <w:sz w:val="20"/>
          <w:szCs w:val="20"/>
        </w:rPr>
        <w:t>. Darussalam Nutrition Journal, Mei 2021, 5(1):20-27</w:t>
      </w:r>
    </w:p>
    <w:p w14:paraId="46F05331" w14:textId="77777777" w:rsidR="00D07043" w:rsidRPr="009E0D64" w:rsidRDefault="00D07043" w:rsidP="009E0D64">
      <w:pPr>
        <w:pStyle w:val="NormalWeb"/>
        <w:spacing w:before="240" w:beforeAutospacing="0" w:after="0" w:afterAutospacing="0"/>
        <w:ind w:left="1440" w:hanging="1440"/>
        <w:jc w:val="both"/>
        <w:rPr>
          <w:color w:val="222222"/>
          <w:sz w:val="20"/>
          <w:szCs w:val="20"/>
          <w:shd w:val="clear" w:color="auto" w:fill="FFFFFF"/>
        </w:rPr>
      </w:pPr>
      <w:proofErr w:type="spellStart"/>
      <w:r w:rsidRPr="009E0D64">
        <w:rPr>
          <w:color w:val="222222"/>
          <w:sz w:val="20"/>
          <w:szCs w:val="20"/>
          <w:shd w:val="clear" w:color="auto" w:fill="FFFFFF"/>
        </w:rPr>
        <w:t>Dhini</w:t>
      </w:r>
      <w:proofErr w:type="spellEnd"/>
      <w:r w:rsidRPr="009E0D64">
        <w:rPr>
          <w:color w:val="222222"/>
          <w:sz w:val="20"/>
          <w:szCs w:val="20"/>
          <w:shd w:val="clear" w:color="auto" w:fill="FFFFFF"/>
        </w:rPr>
        <w:t xml:space="preserve">, D., </w:t>
      </w:r>
      <w:proofErr w:type="spellStart"/>
      <w:r w:rsidRPr="009E0D64">
        <w:rPr>
          <w:color w:val="222222"/>
          <w:sz w:val="20"/>
          <w:szCs w:val="20"/>
          <w:shd w:val="clear" w:color="auto" w:fill="FFFFFF"/>
        </w:rPr>
        <w:t>Sugiyanto</w:t>
      </w:r>
      <w:proofErr w:type="spellEnd"/>
      <w:r w:rsidRPr="009E0D64">
        <w:rPr>
          <w:color w:val="222222"/>
          <w:sz w:val="20"/>
          <w:szCs w:val="20"/>
          <w:shd w:val="clear" w:color="auto" w:fill="FFFFFF"/>
        </w:rPr>
        <w:t xml:space="preserve">, S., &amp; Jannah, N. (2022). </w:t>
      </w:r>
      <w:proofErr w:type="spellStart"/>
      <w:r w:rsidRPr="009E0D64">
        <w:rPr>
          <w:color w:val="222222"/>
          <w:sz w:val="20"/>
          <w:szCs w:val="20"/>
          <w:shd w:val="clear" w:color="auto" w:fill="FFFFFF"/>
        </w:rPr>
        <w:t>Pengaruh</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Modifikasi</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Resep</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Lauk</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Nabati</w:t>
      </w:r>
      <w:proofErr w:type="spellEnd"/>
      <w:r w:rsidRPr="009E0D64">
        <w:rPr>
          <w:color w:val="222222"/>
          <w:sz w:val="20"/>
          <w:szCs w:val="20"/>
          <w:shd w:val="clear" w:color="auto" w:fill="FFFFFF"/>
        </w:rPr>
        <w:t xml:space="preserve"> Diet </w:t>
      </w:r>
      <w:proofErr w:type="spellStart"/>
      <w:r w:rsidRPr="009E0D64">
        <w:rPr>
          <w:color w:val="222222"/>
          <w:sz w:val="20"/>
          <w:szCs w:val="20"/>
          <w:shd w:val="clear" w:color="auto" w:fill="FFFFFF"/>
        </w:rPr>
        <w:t>Lunak</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terhadap</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Kesukaan</w:t>
      </w:r>
      <w:proofErr w:type="spellEnd"/>
      <w:r w:rsidRPr="009E0D64">
        <w:rPr>
          <w:color w:val="222222"/>
          <w:sz w:val="20"/>
          <w:szCs w:val="20"/>
          <w:shd w:val="clear" w:color="auto" w:fill="FFFFFF"/>
        </w:rPr>
        <w:t xml:space="preserve"> dan </w:t>
      </w:r>
      <w:proofErr w:type="spellStart"/>
      <w:r w:rsidRPr="009E0D64">
        <w:rPr>
          <w:color w:val="222222"/>
          <w:sz w:val="20"/>
          <w:szCs w:val="20"/>
          <w:shd w:val="clear" w:color="auto" w:fill="FFFFFF"/>
        </w:rPr>
        <w:t>Sisa</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Makanan</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Pasien</w:t>
      </w:r>
      <w:proofErr w:type="spellEnd"/>
      <w:r w:rsidRPr="009E0D64">
        <w:rPr>
          <w:color w:val="222222"/>
          <w:sz w:val="20"/>
          <w:szCs w:val="20"/>
          <w:shd w:val="clear" w:color="auto" w:fill="FFFFFF"/>
        </w:rPr>
        <w:t xml:space="preserve"> RS D: Effect of Modification of Soft Diet Vegetable Side Recipes towards Patients' Foods and Rests of Foods. </w:t>
      </w:r>
      <w:proofErr w:type="spellStart"/>
      <w:r w:rsidRPr="009E0D64">
        <w:rPr>
          <w:i/>
          <w:iCs/>
          <w:color w:val="222222"/>
          <w:sz w:val="20"/>
          <w:szCs w:val="20"/>
          <w:shd w:val="clear" w:color="auto" w:fill="FFFFFF"/>
        </w:rPr>
        <w:t>Jurnal</w:t>
      </w:r>
      <w:proofErr w:type="spellEnd"/>
      <w:r w:rsidRPr="009E0D64">
        <w:rPr>
          <w:i/>
          <w:iCs/>
          <w:color w:val="222222"/>
          <w:sz w:val="20"/>
          <w:szCs w:val="20"/>
          <w:shd w:val="clear" w:color="auto" w:fill="FFFFFF"/>
        </w:rPr>
        <w:t xml:space="preserve"> Surya </w:t>
      </w:r>
      <w:proofErr w:type="spellStart"/>
      <w:r w:rsidRPr="009E0D64">
        <w:rPr>
          <w:i/>
          <w:iCs/>
          <w:color w:val="222222"/>
          <w:sz w:val="20"/>
          <w:szCs w:val="20"/>
          <w:shd w:val="clear" w:color="auto" w:fill="FFFFFF"/>
        </w:rPr>
        <w:t>Medika</w:t>
      </w:r>
      <w:proofErr w:type="spellEnd"/>
      <w:r w:rsidRPr="009E0D64">
        <w:rPr>
          <w:i/>
          <w:iCs/>
          <w:color w:val="222222"/>
          <w:sz w:val="20"/>
          <w:szCs w:val="20"/>
          <w:shd w:val="clear" w:color="auto" w:fill="FFFFFF"/>
        </w:rPr>
        <w:t xml:space="preserve"> (JSM)</w:t>
      </w:r>
      <w:r w:rsidRPr="009E0D64">
        <w:rPr>
          <w:color w:val="222222"/>
          <w:sz w:val="20"/>
          <w:szCs w:val="20"/>
          <w:shd w:val="clear" w:color="auto" w:fill="FFFFFF"/>
        </w:rPr>
        <w:t>, </w:t>
      </w:r>
      <w:r w:rsidRPr="009E0D64">
        <w:rPr>
          <w:i/>
          <w:iCs/>
          <w:color w:val="222222"/>
          <w:sz w:val="20"/>
          <w:szCs w:val="20"/>
          <w:shd w:val="clear" w:color="auto" w:fill="FFFFFF"/>
        </w:rPr>
        <w:t>8</w:t>
      </w:r>
      <w:r w:rsidRPr="009E0D64">
        <w:rPr>
          <w:color w:val="222222"/>
          <w:sz w:val="20"/>
          <w:szCs w:val="20"/>
          <w:shd w:val="clear" w:color="auto" w:fill="FFFFFF"/>
        </w:rPr>
        <w:t>(2), 63-71.</w:t>
      </w:r>
    </w:p>
    <w:p w14:paraId="0CB44FBA" w14:textId="77777777" w:rsidR="00D07043" w:rsidRPr="009E0D64" w:rsidRDefault="00D07043" w:rsidP="009E0D64">
      <w:pPr>
        <w:pStyle w:val="NormalWeb"/>
        <w:spacing w:before="0" w:beforeAutospacing="0" w:after="0" w:afterAutospacing="0"/>
        <w:ind w:left="1440" w:hanging="1440"/>
        <w:jc w:val="both"/>
        <w:rPr>
          <w:sz w:val="20"/>
          <w:szCs w:val="20"/>
        </w:rPr>
      </w:pPr>
      <w:proofErr w:type="spellStart"/>
      <w:r w:rsidRPr="009E0D64">
        <w:rPr>
          <w:sz w:val="20"/>
          <w:szCs w:val="20"/>
        </w:rPr>
        <w:lastRenderedPageBreak/>
        <w:t>Kementrian</w:t>
      </w:r>
      <w:proofErr w:type="spellEnd"/>
      <w:r w:rsidRPr="009E0D64">
        <w:rPr>
          <w:sz w:val="20"/>
          <w:szCs w:val="20"/>
        </w:rPr>
        <w:t xml:space="preserve"> Kesehatan RI (</w:t>
      </w:r>
      <w:proofErr w:type="spellStart"/>
      <w:r w:rsidRPr="009E0D64">
        <w:rPr>
          <w:sz w:val="20"/>
          <w:szCs w:val="20"/>
        </w:rPr>
        <w:t>Kemenkes</w:t>
      </w:r>
      <w:proofErr w:type="spellEnd"/>
      <w:r w:rsidRPr="009E0D64">
        <w:rPr>
          <w:sz w:val="20"/>
          <w:szCs w:val="20"/>
        </w:rPr>
        <w:t xml:space="preserve">). (2018). </w:t>
      </w:r>
      <w:proofErr w:type="spellStart"/>
      <w:r w:rsidRPr="009E0D64">
        <w:rPr>
          <w:sz w:val="20"/>
          <w:szCs w:val="20"/>
        </w:rPr>
        <w:t>Manajemen</w:t>
      </w:r>
      <w:proofErr w:type="spellEnd"/>
      <w:r w:rsidRPr="009E0D64">
        <w:rPr>
          <w:sz w:val="20"/>
          <w:szCs w:val="20"/>
        </w:rPr>
        <w:t xml:space="preserve"> </w:t>
      </w:r>
      <w:proofErr w:type="spellStart"/>
      <w:r w:rsidRPr="009E0D64">
        <w:rPr>
          <w:sz w:val="20"/>
          <w:szCs w:val="20"/>
        </w:rPr>
        <w:t>Sistem</w:t>
      </w:r>
      <w:proofErr w:type="spellEnd"/>
      <w:r w:rsidRPr="009E0D64">
        <w:rPr>
          <w:sz w:val="20"/>
          <w:szCs w:val="20"/>
        </w:rPr>
        <w:t xml:space="preserve"> </w:t>
      </w:r>
      <w:proofErr w:type="spellStart"/>
      <w:r w:rsidRPr="009E0D64">
        <w:rPr>
          <w:sz w:val="20"/>
          <w:szCs w:val="20"/>
        </w:rPr>
        <w:t>Penyelenggaraan</w:t>
      </w:r>
      <w:proofErr w:type="spellEnd"/>
      <w:r w:rsidRPr="009E0D64">
        <w:rPr>
          <w:sz w:val="20"/>
          <w:szCs w:val="20"/>
        </w:rPr>
        <w:t xml:space="preserve"> </w:t>
      </w:r>
      <w:proofErr w:type="spellStart"/>
      <w:r w:rsidRPr="009E0D64">
        <w:rPr>
          <w:sz w:val="20"/>
          <w:szCs w:val="20"/>
        </w:rPr>
        <w:t>Makanan</w:t>
      </w:r>
      <w:proofErr w:type="spellEnd"/>
      <w:r w:rsidRPr="009E0D64">
        <w:rPr>
          <w:sz w:val="20"/>
          <w:szCs w:val="20"/>
        </w:rPr>
        <w:t xml:space="preserve"> </w:t>
      </w:r>
      <w:proofErr w:type="spellStart"/>
      <w:r w:rsidRPr="009E0D64">
        <w:rPr>
          <w:sz w:val="20"/>
          <w:szCs w:val="20"/>
        </w:rPr>
        <w:t>Institusi</w:t>
      </w:r>
      <w:proofErr w:type="spellEnd"/>
      <w:r w:rsidRPr="009E0D64">
        <w:rPr>
          <w:sz w:val="20"/>
          <w:szCs w:val="20"/>
        </w:rPr>
        <w:t xml:space="preserve">. Pusat Pendidikan </w:t>
      </w:r>
      <w:proofErr w:type="spellStart"/>
      <w:r w:rsidRPr="009E0D64">
        <w:rPr>
          <w:sz w:val="20"/>
          <w:szCs w:val="20"/>
        </w:rPr>
        <w:t>Sumber</w:t>
      </w:r>
      <w:proofErr w:type="spellEnd"/>
      <w:r w:rsidRPr="009E0D64">
        <w:rPr>
          <w:sz w:val="20"/>
          <w:szCs w:val="20"/>
        </w:rPr>
        <w:t xml:space="preserve"> </w:t>
      </w:r>
      <w:proofErr w:type="spellStart"/>
      <w:r w:rsidRPr="009E0D64">
        <w:rPr>
          <w:sz w:val="20"/>
          <w:szCs w:val="20"/>
        </w:rPr>
        <w:t>Daya</w:t>
      </w:r>
      <w:proofErr w:type="spellEnd"/>
      <w:r w:rsidRPr="009E0D64">
        <w:rPr>
          <w:sz w:val="20"/>
          <w:szCs w:val="20"/>
        </w:rPr>
        <w:t xml:space="preserve"> </w:t>
      </w:r>
      <w:proofErr w:type="spellStart"/>
      <w:r w:rsidRPr="009E0D64">
        <w:rPr>
          <w:sz w:val="20"/>
          <w:szCs w:val="20"/>
        </w:rPr>
        <w:t>Manusia</w:t>
      </w:r>
      <w:proofErr w:type="spellEnd"/>
      <w:r w:rsidRPr="009E0D64">
        <w:rPr>
          <w:sz w:val="20"/>
          <w:szCs w:val="20"/>
        </w:rPr>
        <w:t xml:space="preserve"> Kesehatan.  </w:t>
      </w:r>
    </w:p>
    <w:p w14:paraId="7C634CA3" w14:textId="77777777" w:rsidR="00D07043" w:rsidRPr="009E0D64" w:rsidRDefault="00D07043" w:rsidP="009E0D64">
      <w:pPr>
        <w:pStyle w:val="NormalWeb"/>
        <w:shd w:val="clear" w:color="auto" w:fill="FFFFFF"/>
        <w:spacing w:before="0" w:beforeAutospacing="0" w:after="0" w:afterAutospacing="0"/>
        <w:ind w:left="1440" w:hanging="1440"/>
        <w:jc w:val="both"/>
        <w:rPr>
          <w:color w:val="222222"/>
          <w:sz w:val="20"/>
          <w:szCs w:val="20"/>
          <w:shd w:val="clear" w:color="auto" w:fill="FFFFFF"/>
        </w:rPr>
      </w:pPr>
      <w:proofErr w:type="spellStart"/>
      <w:r w:rsidRPr="009E0D64">
        <w:rPr>
          <w:color w:val="222222"/>
          <w:sz w:val="20"/>
          <w:szCs w:val="20"/>
          <w:shd w:val="clear" w:color="auto" w:fill="FFFFFF"/>
        </w:rPr>
        <w:t>Mangalik</w:t>
      </w:r>
      <w:proofErr w:type="spellEnd"/>
      <w:r w:rsidRPr="009E0D64">
        <w:rPr>
          <w:color w:val="222222"/>
          <w:sz w:val="20"/>
          <w:szCs w:val="20"/>
          <w:shd w:val="clear" w:color="auto" w:fill="FFFFFF"/>
        </w:rPr>
        <w:t xml:space="preserve">, G., </w:t>
      </w:r>
      <w:proofErr w:type="spellStart"/>
      <w:r w:rsidRPr="009E0D64">
        <w:rPr>
          <w:color w:val="222222"/>
          <w:sz w:val="20"/>
          <w:szCs w:val="20"/>
          <w:shd w:val="clear" w:color="auto" w:fill="FFFFFF"/>
        </w:rPr>
        <w:t>Sanubari</w:t>
      </w:r>
      <w:proofErr w:type="spellEnd"/>
      <w:r w:rsidRPr="009E0D64">
        <w:rPr>
          <w:color w:val="222222"/>
          <w:sz w:val="20"/>
          <w:szCs w:val="20"/>
          <w:shd w:val="clear" w:color="auto" w:fill="FFFFFF"/>
        </w:rPr>
        <w:t xml:space="preserve">, T. P. E., &amp; Maharani, C. C. (2020). </w:t>
      </w:r>
      <w:proofErr w:type="spellStart"/>
      <w:r w:rsidRPr="009E0D64">
        <w:rPr>
          <w:color w:val="222222"/>
          <w:sz w:val="20"/>
          <w:szCs w:val="20"/>
          <w:shd w:val="clear" w:color="auto" w:fill="FFFFFF"/>
        </w:rPr>
        <w:t>Daya</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Terima</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Makanan</w:t>
      </w:r>
      <w:proofErr w:type="spellEnd"/>
      <w:r w:rsidRPr="009E0D64">
        <w:rPr>
          <w:color w:val="222222"/>
          <w:sz w:val="20"/>
          <w:szCs w:val="20"/>
          <w:shd w:val="clear" w:color="auto" w:fill="FFFFFF"/>
        </w:rPr>
        <w:t xml:space="preserve"> Pada </w:t>
      </w:r>
      <w:proofErr w:type="spellStart"/>
      <w:r w:rsidRPr="009E0D64">
        <w:rPr>
          <w:color w:val="222222"/>
          <w:sz w:val="20"/>
          <w:szCs w:val="20"/>
          <w:shd w:val="clear" w:color="auto" w:fill="FFFFFF"/>
        </w:rPr>
        <w:t>Pasien</w:t>
      </w:r>
      <w:proofErr w:type="spellEnd"/>
      <w:r w:rsidRPr="009E0D64">
        <w:rPr>
          <w:color w:val="222222"/>
          <w:sz w:val="20"/>
          <w:szCs w:val="20"/>
          <w:shd w:val="clear" w:color="auto" w:fill="FFFFFF"/>
        </w:rPr>
        <w:t xml:space="preserve"> Diabetes </w:t>
      </w:r>
      <w:proofErr w:type="spellStart"/>
      <w:r w:rsidRPr="009E0D64">
        <w:rPr>
          <w:color w:val="222222"/>
          <w:sz w:val="20"/>
          <w:szCs w:val="20"/>
          <w:shd w:val="clear" w:color="auto" w:fill="FFFFFF"/>
        </w:rPr>
        <w:t>Melitus</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Tipe</w:t>
      </w:r>
      <w:proofErr w:type="spellEnd"/>
      <w:r w:rsidRPr="009E0D64">
        <w:rPr>
          <w:color w:val="222222"/>
          <w:sz w:val="20"/>
          <w:szCs w:val="20"/>
          <w:shd w:val="clear" w:color="auto" w:fill="FFFFFF"/>
        </w:rPr>
        <w:t xml:space="preserve"> 2 </w:t>
      </w:r>
      <w:proofErr w:type="spellStart"/>
      <w:r w:rsidRPr="009E0D64">
        <w:rPr>
          <w:color w:val="222222"/>
          <w:sz w:val="20"/>
          <w:szCs w:val="20"/>
          <w:shd w:val="clear" w:color="auto" w:fill="FFFFFF"/>
        </w:rPr>
        <w:t>Dengan</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Komplikasi</w:t>
      </w:r>
      <w:proofErr w:type="spellEnd"/>
      <w:r w:rsidRPr="009E0D64">
        <w:rPr>
          <w:color w:val="222222"/>
          <w:sz w:val="20"/>
          <w:szCs w:val="20"/>
          <w:shd w:val="clear" w:color="auto" w:fill="FFFFFF"/>
        </w:rPr>
        <w:t xml:space="preserve"> Di Ruang </w:t>
      </w:r>
      <w:proofErr w:type="spellStart"/>
      <w:r w:rsidRPr="009E0D64">
        <w:rPr>
          <w:color w:val="222222"/>
          <w:sz w:val="20"/>
          <w:szCs w:val="20"/>
          <w:shd w:val="clear" w:color="auto" w:fill="FFFFFF"/>
        </w:rPr>
        <w:t>Perawatan</w:t>
      </w:r>
      <w:proofErr w:type="spellEnd"/>
      <w:r w:rsidRPr="009E0D64">
        <w:rPr>
          <w:color w:val="222222"/>
          <w:sz w:val="20"/>
          <w:szCs w:val="20"/>
          <w:shd w:val="clear" w:color="auto" w:fill="FFFFFF"/>
        </w:rPr>
        <w:t xml:space="preserve"> Internal Rs Mardi </w:t>
      </w:r>
      <w:proofErr w:type="spellStart"/>
      <w:r w:rsidRPr="009E0D64">
        <w:rPr>
          <w:color w:val="222222"/>
          <w:sz w:val="20"/>
          <w:szCs w:val="20"/>
          <w:shd w:val="clear" w:color="auto" w:fill="FFFFFF"/>
        </w:rPr>
        <w:t>Waluyo</w:t>
      </w:r>
      <w:proofErr w:type="spellEnd"/>
      <w:r w:rsidRPr="009E0D64">
        <w:rPr>
          <w:color w:val="222222"/>
          <w:sz w:val="20"/>
          <w:szCs w:val="20"/>
          <w:shd w:val="clear" w:color="auto" w:fill="FFFFFF"/>
        </w:rPr>
        <w:t xml:space="preserve"> Lampung. </w:t>
      </w:r>
      <w:r w:rsidRPr="009E0D64">
        <w:rPr>
          <w:i/>
          <w:iCs/>
          <w:color w:val="222222"/>
          <w:sz w:val="20"/>
          <w:szCs w:val="20"/>
          <w:shd w:val="clear" w:color="auto" w:fill="FFFFFF"/>
        </w:rPr>
        <w:t xml:space="preserve">Care: </w:t>
      </w:r>
      <w:proofErr w:type="spellStart"/>
      <w:r w:rsidRPr="009E0D64">
        <w:rPr>
          <w:i/>
          <w:iCs/>
          <w:color w:val="222222"/>
          <w:sz w:val="20"/>
          <w:szCs w:val="20"/>
          <w:shd w:val="clear" w:color="auto" w:fill="FFFFFF"/>
        </w:rPr>
        <w:t>Jurnal</w:t>
      </w:r>
      <w:proofErr w:type="spellEnd"/>
      <w:r w:rsidRPr="009E0D64">
        <w:rPr>
          <w:i/>
          <w:iCs/>
          <w:color w:val="222222"/>
          <w:sz w:val="20"/>
          <w:szCs w:val="20"/>
          <w:shd w:val="clear" w:color="auto" w:fill="FFFFFF"/>
        </w:rPr>
        <w:t xml:space="preserve"> </w:t>
      </w:r>
      <w:proofErr w:type="spellStart"/>
      <w:r w:rsidRPr="009E0D64">
        <w:rPr>
          <w:i/>
          <w:iCs/>
          <w:color w:val="222222"/>
          <w:sz w:val="20"/>
          <w:szCs w:val="20"/>
          <w:shd w:val="clear" w:color="auto" w:fill="FFFFFF"/>
        </w:rPr>
        <w:t>Ilmiah</w:t>
      </w:r>
      <w:proofErr w:type="spellEnd"/>
      <w:r w:rsidRPr="009E0D64">
        <w:rPr>
          <w:i/>
          <w:iCs/>
          <w:color w:val="222222"/>
          <w:sz w:val="20"/>
          <w:szCs w:val="20"/>
          <w:shd w:val="clear" w:color="auto" w:fill="FFFFFF"/>
        </w:rPr>
        <w:t xml:space="preserve"> </w:t>
      </w:r>
      <w:proofErr w:type="spellStart"/>
      <w:r w:rsidRPr="009E0D64">
        <w:rPr>
          <w:i/>
          <w:iCs/>
          <w:color w:val="222222"/>
          <w:sz w:val="20"/>
          <w:szCs w:val="20"/>
          <w:shd w:val="clear" w:color="auto" w:fill="FFFFFF"/>
        </w:rPr>
        <w:t>Ilmu</w:t>
      </w:r>
      <w:proofErr w:type="spellEnd"/>
      <w:r w:rsidRPr="009E0D64">
        <w:rPr>
          <w:i/>
          <w:iCs/>
          <w:color w:val="222222"/>
          <w:sz w:val="20"/>
          <w:szCs w:val="20"/>
          <w:shd w:val="clear" w:color="auto" w:fill="FFFFFF"/>
        </w:rPr>
        <w:t xml:space="preserve"> Kesehatan</w:t>
      </w:r>
      <w:r w:rsidRPr="009E0D64">
        <w:rPr>
          <w:color w:val="222222"/>
          <w:sz w:val="20"/>
          <w:szCs w:val="20"/>
          <w:shd w:val="clear" w:color="auto" w:fill="FFFFFF"/>
        </w:rPr>
        <w:t>, </w:t>
      </w:r>
      <w:r w:rsidRPr="009E0D64">
        <w:rPr>
          <w:i/>
          <w:iCs/>
          <w:color w:val="222222"/>
          <w:sz w:val="20"/>
          <w:szCs w:val="20"/>
          <w:shd w:val="clear" w:color="auto" w:fill="FFFFFF"/>
        </w:rPr>
        <w:t>8</w:t>
      </w:r>
      <w:r w:rsidRPr="009E0D64">
        <w:rPr>
          <w:color w:val="222222"/>
          <w:sz w:val="20"/>
          <w:szCs w:val="20"/>
          <w:shd w:val="clear" w:color="auto" w:fill="FFFFFF"/>
        </w:rPr>
        <w:t>(2), 222-234.</w:t>
      </w:r>
    </w:p>
    <w:p w14:paraId="088000A7" w14:textId="77777777" w:rsidR="00D07043" w:rsidRPr="009E0D64" w:rsidRDefault="00D07043" w:rsidP="009E0D64">
      <w:pPr>
        <w:pStyle w:val="NormalWeb"/>
        <w:spacing w:before="0" w:beforeAutospacing="0" w:after="0" w:afterAutospacing="0"/>
        <w:ind w:left="1440" w:hanging="1440"/>
        <w:jc w:val="both"/>
        <w:rPr>
          <w:color w:val="222222"/>
          <w:sz w:val="20"/>
          <w:szCs w:val="20"/>
          <w:shd w:val="clear" w:color="auto" w:fill="FFFFFF"/>
        </w:rPr>
      </w:pPr>
      <w:proofErr w:type="spellStart"/>
      <w:r w:rsidRPr="009E0D64">
        <w:rPr>
          <w:color w:val="222222"/>
          <w:sz w:val="20"/>
          <w:szCs w:val="20"/>
          <w:shd w:val="clear" w:color="auto" w:fill="FFFFFF"/>
        </w:rPr>
        <w:t>Ronitawati</w:t>
      </w:r>
      <w:proofErr w:type="spellEnd"/>
      <w:r w:rsidRPr="009E0D64">
        <w:rPr>
          <w:color w:val="222222"/>
          <w:sz w:val="20"/>
          <w:szCs w:val="20"/>
          <w:shd w:val="clear" w:color="auto" w:fill="FFFFFF"/>
        </w:rPr>
        <w:t xml:space="preserve">, P., </w:t>
      </w:r>
      <w:proofErr w:type="spellStart"/>
      <w:r w:rsidRPr="009E0D64">
        <w:rPr>
          <w:color w:val="222222"/>
          <w:sz w:val="20"/>
          <w:szCs w:val="20"/>
          <w:shd w:val="clear" w:color="auto" w:fill="FFFFFF"/>
        </w:rPr>
        <w:t>Fujima</w:t>
      </w:r>
      <w:proofErr w:type="spellEnd"/>
      <w:r w:rsidRPr="009E0D64">
        <w:rPr>
          <w:color w:val="222222"/>
          <w:sz w:val="20"/>
          <w:szCs w:val="20"/>
          <w:shd w:val="clear" w:color="auto" w:fill="FFFFFF"/>
        </w:rPr>
        <w:t xml:space="preserve">, M., </w:t>
      </w:r>
      <w:proofErr w:type="spellStart"/>
      <w:r w:rsidRPr="009E0D64">
        <w:rPr>
          <w:color w:val="222222"/>
          <w:sz w:val="20"/>
          <w:szCs w:val="20"/>
          <w:shd w:val="clear" w:color="auto" w:fill="FFFFFF"/>
        </w:rPr>
        <w:t>Sitoayu</w:t>
      </w:r>
      <w:proofErr w:type="spellEnd"/>
      <w:r w:rsidRPr="009E0D64">
        <w:rPr>
          <w:color w:val="222222"/>
          <w:sz w:val="20"/>
          <w:szCs w:val="20"/>
          <w:shd w:val="clear" w:color="auto" w:fill="FFFFFF"/>
        </w:rPr>
        <w:t xml:space="preserve">, L., </w:t>
      </w:r>
      <w:proofErr w:type="spellStart"/>
      <w:r w:rsidRPr="009E0D64">
        <w:rPr>
          <w:color w:val="222222"/>
          <w:sz w:val="20"/>
          <w:szCs w:val="20"/>
          <w:shd w:val="clear" w:color="auto" w:fill="FFFFFF"/>
        </w:rPr>
        <w:t>Sa'pang</w:t>
      </w:r>
      <w:proofErr w:type="spellEnd"/>
      <w:r w:rsidRPr="009E0D64">
        <w:rPr>
          <w:color w:val="222222"/>
          <w:sz w:val="20"/>
          <w:szCs w:val="20"/>
          <w:shd w:val="clear" w:color="auto" w:fill="FFFFFF"/>
        </w:rPr>
        <w:t xml:space="preserve">, M., &amp; </w:t>
      </w:r>
      <w:proofErr w:type="spellStart"/>
      <w:r w:rsidRPr="009E0D64">
        <w:rPr>
          <w:color w:val="222222"/>
          <w:sz w:val="20"/>
          <w:szCs w:val="20"/>
          <w:shd w:val="clear" w:color="auto" w:fill="FFFFFF"/>
        </w:rPr>
        <w:t>Dewanti</w:t>
      </w:r>
      <w:proofErr w:type="spellEnd"/>
      <w:r w:rsidRPr="009E0D64">
        <w:rPr>
          <w:color w:val="222222"/>
          <w:sz w:val="20"/>
          <w:szCs w:val="20"/>
          <w:shd w:val="clear" w:color="auto" w:fill="FFFFFF"/>
        </w:rPr>
        <w:t xml:space="preserve">, L. P. (2021). </w:t>
      </w:r>
      <w:proofErr w:type="spellStart"/>
      <w:r w:rsidRPr="009E0D64">
        <w:rPr>
          <w:color w:val="222222"/>
          <w:sz w:val="20"/>
          <w:szCs w:val="20"/>
          <w:shd w:val="clear" w:color="auto" w:fill="FFFFFF"/>
        </w:rPr>
        <w:t>Hubungan</w:t>
      </w:r>
      <w:proofErr w:type="spellEnd"/>
      <w:r w:rsidRPr="009E0D64">
        <w:rPr>
          <w:color w:val="222222"/>
          <w:sz w:val="20"/>
          <w:szCs w:val="20"/>
          <w:shd w:val="clear" w:color="auto" w:fill="FFFFFF"/>
        </w:rPr>
        <w:t xml:space="preserve"> Tingkat </w:t>
      </w:r>
      <w:proofErr w:type="spellStart"/>
      <w:r w:rsidRPr="009E0D64">
        <w:rPr>
          <w:color w:val="222222"/>
          <w:sz w:val="20"/>
          <w:szCs w:val="20"/>
          <w:shd w:val="clear" w:color="auto" w:fill="FFFFFF"/>
        </w:rPr>
        <w:t>Kepuasan</w:t>
      </w:r>
      <w:proofErr w:type="spellEnd"/>
      <w:r w:rsidRPr="009E0D64">
        <w:rPr>
          <w:color w:val="222222"/>
          <w:sz w:val="20"/>
          <w:szCs w:val="20"/>
          <w:shd w:val="clear" w:color="auto" w:fill="FFFFFF"/>
        </w:rPr>
        <w:t xml:space="preserve"> Dan </w:t>
      </w:r>
      <w:proofErr w:type="spellStart"/>
      <w:r w:rsidRPr="009E0D64">
        <w:rPr>
          <w:color w:val="222222"/>
          <w:sz w:val="20"/>
          <w:szCs w:val="20"/>
          <w:shd w:val="clear" w:color="auto" w:fill="FFFFFF"/>
        </w:rPr>
        <w:t>Kualitas</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Pelayanan</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Makanan</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Terhadap</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Biaya</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Sisa</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Makanan</w:t>
      </w:r>
      <w:proofErr w:type="spellEnd"/>
      <w:r w:rsidRPr="009E0D64">
        <w:rPr>
          <w:color w:val="222222"/>
          <w:sz w:val="20"/>
          <w:szCs w:val="20"/>
          <w:shd w:val="clear" w:color="auto" w:fill="FFFFFF"/>
        </w:rPr>
        <w:t xml:space="preserve"> Dan </w:t>
      </w:r>
      <w:proofErr w:type="spellStart"/>
      <w:r w:rsidRPr="009E0D64">
        <w:rPr>
          <w:color w:val="222222"/>
          <w:sz w:val="20"/>
          <w:szCs w:val="20"/>
          <w:shd w:val="clear" w:color="auto" w:fill="FFFFFF"/>
        </w:rPr>
        <w:t>Zat</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Gizi</w:t>
      </w:r>
      <w:proofErr w:type="spellEnd"/>
      <w:r w:rsidRPr="009E0D64">
        <w:rPr>
          <w:color w:val="222222"/>
          <w:sz w:val="20"/>
          <w:szCs w:val="20"/>
          <w:shd w:val="clear" w:color="auto" w:fill="FFFFFF"/>
        </w:rPr>
        <w:t xml:space="preserve"> Yang </w:t>
      </w:r>
      <w:proofErr w:type="spellStart"/>
      <w:r w:rsidRPr="009E0D64">
        <w:rPr>
          <w:color w:val="222222"/>
          <w:sz w:val="20"/>
          <w:szCs w:val="20"/>
          <w:shd w:val="clear" w:color="auto" w:fill="FFFFFF"/>
        </w:rPr>
        <w:t>Hilang</w:t>
      </w:r>
      <w:proofErr w:type="spellEnd"/>
      <w:r w:rsidRPr="009E0D64">
        <w:rPr>
          <w:color w:val="222222"/>
          <w:sz w:val="20"/>
          <w:szCs w:val="20"/>
          <w:shd w:val="clear" w:color="auto" w:fill="FFFFFF"/>
        </w:rPr>
        <w:t xml:space="preserve"> Pada </w:t>
      </w:r>
      <w:proofErr w:type="spellStart"/>
      <w:r w:rsidRPr="009E0D64">
        <w:rPr>
          <w:color w:val="222222"/>
          <w:sz w:val="20"/>
          <w:szCs w:val="20"/>
          <w:shd w:val="clear" w:color="auto" w:fill="FFFFFF"/>
        </w:rPr>
        <w:t>Pasien</w:t>
      </w:r>
      <w:proofErr w:type="spellEnd"/>
      <w:r w:rsidRPr="009E0D64">
        <w:rPr>
          <w:color w:val="222222"/>
          <w:sz w:val="20"/>
          <w:szCs w:val="20"/>
          <w:shd w:val="clear" w:color="auto" w:fill="FFFFFF"/>
        </w:rPr>
        <w:t xml:space="preserve"> Di </w:t>
      </w:r>
      <w:proofErr w:type="spellStart"/>
      <w:r w:rsidRPr="009E0D64">
        <w:rPr>
          <w:color w:val="222222"/>
          <w:sz w:val="20"/>
          <w:szCs w:val="20"/>
          <w:shd w:val="clear" w:color="auto" w:fill="FFFFFF"/>
        </w:rPr>
        <w:t>Rumah</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Sakit</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Umum</w:t>
      </w:r>
      <w:proofErr w:type="spellEnd"/>
      <w:r w:rsidRPr="009E0D64">
        <w:rPr>
          <w:color w:val="222222"/>
          <w:sz w:val="20"/>
          <w:szCs w:val="20"/>
          <w:shd w:val="clear" w:color="auto" w:fill="FFFFFF"/>
        </w:rPr>
        <w:t xml:space="preserve"> Daerah Koja Jakarta. </w:t>
      </w:r>
      <w:proofErr w:type="spellStart"/>
      <w:r w:rsidRPr="009E0D64">
        <w:rPr>
          <w:i/>
          <w:iCs/>
          <w:color w:val="222222"/>
          <w:sz w:val="20"/>
          <w:szCs w:val="20"/>
          <w:shd w:val="clear" w:color="auto" w:fill="FFFFFF"/>
        </w:rPr>
        <w:t>Gizi</w:t>
      </w:r>
      <w:proofErr w:type="spellEnd"/>
      <w:r w:rsidRPr="009E0D64">
        <w:rPr>
          <w:i/>
          <w:iCs/>
          <w:color w:val="222222"/>
          <w:sz w:val="20"/>
          <w:szCs w:val="20"/>
          <w:shd w:val="clear" w:color="auto" w:fill="FFFFFF"/>
        </w:rPr>
        <w:t xml:space="preserve"> Indonesia</w:t>
      </w:r>
      <w:r w:rsidRPr="009E0D64">
        <w:rPr>
          <w:color w:val="222222"/>
          <w:sz w:val="20"/>
          <w:szCs w:val="20"/>
          <w:shd w:val="clear" w:color="auto" w:fill="FFFFFF"/>
        </w:rPr>
        <w:t>, </w:t>
      </w:r>
      <w:r w:rsidRPr="009E0D64">
        <w:rPr>
          <w:i/>
          <w:iCs/>
          <w:color w:val="222222"/>
          <w:sz w:val="20"/>
          <w:szCs w:val="20"/>
          <w:shd w:val="clear" w:color="auto" w:fill="FFFFFF"/>
        </w:rPr>
        <w:t>44</w:t>
      </w:r>
      <w:r w:rsidRPr="009E0D64">
        <w:rPr>
          <w:color w:val="222222"/>
          <w:sz w:val="20"/>
          <w:szCs w:val="20"/>
          <w:shd w:val="clear" w:color="auto" w:fill="FFFFFF"/>
        </w:rPr>
        <w:t>(1), 77-86.</w:t>
      </w:r>
    </w:p>
    <w:p w14:paraId="31A5CED3" w14:textId="77777777" w:rsidR="00D07043" w:rsidRPr="009E0D64" w:rsidRDefault="00D07043" w:rsidP="009E0D64">
      <w:pPr>
        <w:spacing w:before="240" w:line="240" w:lineRule="auto"/>
        <w:ind w:leftChars="0" w:left="720" w:firstLineChars="0" w:hanging="720"/>
        <w:jc w:val="both"/>
        <w:rPr>
          <w:sz w:val="20"/>
          <w:szCs w:val="20"/>
        </w:rPr>
      </w:pPr>
      <w:proofErr w:type="spellStart"/>
      <w:r w:rsidRPr="009E0D64">
        <w:rPr>
          <w:sz w:val="20"/>
          <w:szCs w:val="20"/>
        </w:rPr>
        <w:t>Sanita</w:t>
      </w:r>
      <w:proofErr w:type="spellEnd"/>
      <w:r w:rsidRPr="009E0D64">
        <w:rPr>
          <w:sz w:val="20"/>
          <w:szCs w:val="20"/>
        </w:rPr>
        <w:t xml:space="preserve"> </w:t>
      </w:r>
      <w:proofErr w:type="spellStart"/>
      <w:r w:rsidRPr="009E0D64">
        <w:rPr>
          <w:sz w:val="20"/>
          <w:szCs w:val="20"/>
        </w:rPr>
        <w:t>Dwipangesti</w:t>
      </w:r>
      <w:proofErr w:type="spellEnd"/>
      <w:r w:rsidRPr="009E0D64">
        <w:rPr>
          <w:sz w:val="20"/>
          <w:szCs w:val="20"/>
        </w:rPr>
        <w:t xml:space="preserve">, AASP </w:t>
      </w:r>
      <w:proofErr w:type="spellStart"/>
      <w:r w:rsidRPr="009E0D64">
        <w:rPr>
          <w:sz w:val="20"/>
          <w:szCs w:val="20"/>
        </w:rPr>
        <w:t>Chandradewi</w:t>
      </w:r>
      <w:proofErr w:type="spellEnd"/>
      <w:r w:rsidRPr="009E0D64">
        <w:rPr>
          <w:sz w:val="20"/>
          <w:szCs w:val="20"/>
        </w:rPr>
        <w:t xml:space="preserve">, </w:t>
      </w:r>
      <w:proofErr w:type="spellStart"/>
      <w:r w:rsidRPr="009E0D64">
        <w:rPr>
          <w:sz w:val="20"/>
          <w:szCs w:val="20"/>
        </w:rPr>
        <w:t>Luh</w:t>
      </w:r>
      <w:proofErr w:type="spellEnd"/>
      <w:r w:rsidRPr="009E0D64">
        <w:rPr>
          <w:sz w:val="20"/>
          <w:szCs w:val="20"/>
        </w:rPr>
        <w:t xml:space="preserve"> </w:t>
      </w:r>
      <w:proofErr w:type="spellStart"/>
      <w:r w:rsidRPr="009E0D64">
        <w:rPr>
          <w:sz w:val="20"/>
          <w:szCs w:val="20"/>
        </w:rPr>
        <w:t>Suranadi</w:t>
      </w:r>
      <w:proofErr w:type="spellEnd"/>
      <w:r w:rsidRPr="009E0D64">
        <w:rPr>
          <w:sz w:val="20"/>
          <w:szCs w:val="20"/>
        </w:rPr>
        <w:t xml:space="preserve">, Reni </w:t>
      </w:r>
      <w:proofErr w:type="spellStart"/>
      <w:r w:rsidRPr="009E0D64">
        <w:rPr>
          <w:sz w:val="20"/>
          <w:szCs w:val="20"/>
        </w:rPr>
        <w:t>Sofiyatin</w:t>
      </w:r>
      <w:proofErr w:type="spellEnd"/>
      <w:r w:rsidRPr="009E0D64">
        <w:rPr>
          <w:sz w:val="20"/>
          <w:szCs w:val="20"/>
        </w:rPr>
        <w:t xml:space="preserve"> (2021) </w:t>
      </w:r>
      <w:proofErr w:type="spellStart"/>
      <w:r w:rsidRPr="009E0D64">
        <w:rPr>
          <w:sz w:val="20"/>
          <w:szCs w:val="20"/>
        </w:rPr>
        <w:t>Pengaruh</w:t>
      </w:r>
      <w:proofErr w:type="spellEnd"/>
      <w:r w:rsidRPr="009E0D64">
        <w:rPr>
          <w:sz w:val="20"/>
          <w:szCs w:val="20"/>
        </w:rPr>
        <w:t xml:space="preserve"> </w:t>
      </w:r>
      <w:proofErr w:type="spellStart"/>
      <w:r w:rsidRPr="009E0D64">
        <w:rPr>
          <w:sz w:val="20"/>
          <w:szCs w:val="20"/>
        </w:rPr>
        <w:t>Modifikasi</w:t>
      </w:r>
      <w:proofErr w:type="spellEnd"/>
      <w:r w:rsidRPr="009E0D64">
        <w:rPr>
          <w:sz w:val="20"/>
          <w:szCs w:val="20"/>
        </w:rPr>
        <w:t xml:space="preserve"> </w:t>
      </w:r>
      <w:proofErr w:type="spellStart"/>
      <w:r w:rsidRPr="009E0D64">
        <w:rPr>
          <w:sz w:val="20"/>
          <w:szCs w:val="20"/>
        </w:rPr>
        <w:t>Resep</w:t>
      </w:r>
      <w:proofErr w:type="spellEnd"/>
      <w:r w:rsidRPr="009E0D64">
        <w:rPr>
          <w:sz w:val="20"/>
          <w:szCs w:val="20"/>
        </w:rPr>
        <w:t xml:space="preserve"> Tempe </w:t>
      </w:r>
      <w:proofErr w:type="spellStart"/>
      <w:r w:rsidRPr="009E0D64">
        <w:rPr>
          <w:sz w:val="20"/>
          <w:szCs w:val="20"/>
        </w:rPr>
        <w:t>Terhadap</w:t>
      </w:r>
      <w:proofErr w:type="spellEnd"/>
      <w:r w:rsidRPr="009E0D64">
        <w:rPr>
          <w:sz w:val="20"/>
          <w:szCs w:val="20"/>
        </w:rPr>
        <w:t xml:space="preserve"> </w:t>
      </w:r>
      <w:proofErr w:type="spellStart"/>
      <w:r w:rsidRPr="009E0D64">
        <w:rPr>
          <w:sz w:val="20"/>
          <w:szCs w:val="20"/>
        </w:rPr>
        <w:t>Daya</w:t>
      </w:r>
      <w:proofErr w:type="spellEnd"/>
      <w:r w:rsidRPr="009E0D64">
        <w:rPr>
          <w:sz w:val="20"/>
          <w:szCs w:val="20"/>
        </w:rPr>
        <w:t xml:space="preserve"> Terima</w:t>
      </w:r>
      <w:r w:rsidRPr="009E0D64">
        <w:rPr>
          <w:sz w:val="20"/>
          <w:szCs w:val="20"/>
        </w:rPr>
        <w:t xml:space="preserve">. </w:t>
      </w:r>
      <w:proofErr w:type="spellStart"/>
      <w:r w:rsidRPr="009E0D64">
        <w:rPr>
          <w:sz w:val="20"/>
          <w:szCs w:val="20"/>
        </w:rPr>
        <w:t>Jurnal</w:t>
      </w:r>
      <w:proofErr w:type="spellEnd"/>
      <w:r w:rsidRPr="009E0D64">
        <w:rPr>
          <w:sz w:val="20"/>
          <w:szCs w:val="20"/>
        </w:rPr>
        <w:t xml:space="preserve"> </w:t>
      </w:r>
      <w:proofErr w:type="spellStart"/>
      <w:r w:rsidRPr="009E0D64">
        <w:rPr>
          <w:sz w:val="20"/>
          <w:szCs w:val="20"/>
        </w:rPr>
        <w:t>Gizi</w:t>
      </w:r>
      <w:proofErr w:type="spellEnd"/>
      <w:r w:rsidRPr="009E0D64">
        <w:rPr>
          <w:sz w:val="20"/>
          <w:szCs w:val="20"/>
        </w:rPr>
        <w:t xml:space="preserve"> Prima (Prime Nutrition Journal)</w:t>
      </w:r>
    </w:p>
    <w:p w14:paraId="40FC4B6B" w14:textId="77777777" w:rsidR="00D07043" w:rsidRPr="009E0D64" w:rsidRDefault="00D07043" w:rsidP="009E0D64">
      <w:pPr>
        <w:pStyle w:val="NormalWeb"/>
        <w:spacing w:before="0" w:beforeAutospacing="0" w:after="0" w:afterAutospacing="0"/>
        <w:ind w:left="1440" w:hanging="1440"/>
        <w:jc w:val="both"/>
        <w:rPr>
          <w:color w:val="1E1E23"/>
          <w:sz w:val="20"/>
          <w:szCs w:val="20"/>
        </w:rPr>
      </w:pPr>
      <w:r w:rsidRPr="009E0D64">
        <w:rPr>
          <w:color w:val="1E1E23"/>
          <w:sz w:val="20"/>
          <w:szCs w:val="20"/>
        </w:rPr>
        <w:t xml:space="preserve">Sari, D. P., Anwar, I. Z., &amp; </w:t>
      </w:r>
      <w:proofErr w:type="spellStart"/>
      <w:r w:rsidRPr="009E0D64">
        <w:rPr>
          <w:color w:val="1E1E23"/>
          <w:sz w:val="20"/>
          <w:szCs w:val="20"/>
        </w:rPr>
        <w:t>Sofyaningsih</w:t>
      </w:r>
      <w:proofErr w:type="spellEnd"/>
      <w:r w:rsidRPr="009E0D64">
        <w:rPr>
          <w:color w:val="1E1E23"/>
          <w:sz w:val="20"/>
          <w:szCs w:val="20"/>
        </w:rPr>
        <w:t xml:space="preserve">, M. (2019). </w:t>
      </w:r>
      <w:proofErr w:type="spellStart"/>
      <w:r w:rsidRPr="009E0D64">
        <w:rPr>
          <w:color w:val="1E1E23"/>
          <w:sz w:val="20"/>
          <w:szCs w:val="20"/>
        </w:rPr>
        <w:t>Perbedaan</w:t>
      </w:r>
      <w:proofErr w:type="spellEnd"/>
      <w:r w:rsidRPr="009E0D64">
        <w:rPr>
          <w:color w:val="1E1E23"/>
          <w:sz w:val="20"/>
          <w:szCs w:val="20"/>
        </w:rPr>
        <w:t xml:space="preserve"> </w:t>
      </w:r>
      <w:proofErr w:type="spellStart"/>
      <w:r w:rsidRPr="009E0D64">
        <w:rPr>
          <w:color w:val="1E1E23"/>
          <w:sz w:val="20"/>
          <w:szCs w:val="20"/>
        </w:rPr>
        <w:t>Persepsi</w:t>
      </w:r>
      <w:proofErr w:type="spellEnd"/>
      <w:r w:rsidRPr="009E0D64">
        <w:rPr>
          <w:color w:val="1E1E23"/>
          <w:sz w:val="20"/>
          <w:szCs w:val="20"/>
        </w:rPr>
        <w:t xml:space="preserve"> </w:t>
      </w:r>
      <w:proofErr w:type="spellStart"/>
      <w:r w:rsidRPr="009E0D64">
        <w:rPr>
          <w:color w:val="1E1E23"/>
          <w:sz w:val="20"/>
          <w:szCs w:val="20"/>
        </w:rPr>
        <w:t>Cita</w:t>
      </w:r>
      <w:proofErr w:type="spellEnd"/>
      <w:r w:rsidRPr="009E0D64">
        <w:rPr>
          <w:color w:val="1E1E23"/>
          <w:sz w:val="20"/>
          <w:szCs w:val="20"/>
        </w:rPr>
        <w:t xml:space="preserve"> Rasa, </w:t>
      </w:r>
      <w:proofErr w:type="spellStart"/>
      <w:r w:rsidRPr="009E0D64">
        <w:rPr>
          <w:color w:val="1E1E23"/>
          <w:sz w:val="20"/>
          <w:szCs w:val="20"/>
        </w:rPr>
        <w:t>Asupan</w:t>
      </w:r>
      <w:proofErr w:type="spellEnd"/>
      <w:r w:rsidRPr="009E0D64">
        <w:rPr>
          <w:color w:val="1E1E23"/>
          <w:sz w:val="20"/>
          <w:szCs w:val="20"/>
        </w:rPr>
        <w:t xml:space="preserve"> </w:t>
      </w:r>
      <w:proofErr w:type="spellStart"/>
      <w:r w:rsidRPr="009E0D64">
        <w:rPr>
          <w:color w:val="1E1E23"/>
          <w:sz w:val="20"/>
          <w:szCs w:val="20"/>
        </w:rPr>
        <w:t>Energi</w:t>
      </w:r>
      <w:proofErr w:type="spellEnd"/>
      <w:r w:rsidRPr="009E0D64">
        <w:rPr>
          <w:color w:val="1E1E23"/>
          <w:sz w:val="20"/>
          <w:szCs w:val="20"/>
        </w:rPr>
        <w:t xml:space="preserve">, dan </w:t>
      </w:r>
      <w:proofErr w:type="spellStart"/>
      <w:r w:rsidRPr="009E0D64">
        <w:rPr>
          <w:color w:val="1E1E23"/>
          <w:sz w:val="20"/>
          <w:szCs w:val="20"/>
        </w:rPr>
        <w:t>Zat</w:t>
      </w:r>
      <w:proofErr w:type="spellEnd"/>
      <w:r w:rsidRPr="009E0D64">
        <w:rPr>
          <w:color w:val="1E1E23"/>
          <w:sz w:val="20"/>
          <w:szCs w:val="20"/>
        </w:rPr>
        <w:t xml:space="preserve"> </w:t>
      </w:r>
      <w:proofErr w:type="spellStart"/>
      <w:r w:rsidRPr="009E0D64">
        <w:rPr>
          <w:color w:val="1E1E23"/>
          <w:sz w:val="20"/>
          <w:szCs w:val="20"/>
        </w:rPr>
        <w:t>Gizi</w:t>
      </w:r>
      <w:proofErr w:type="spellEnd"/>
      <w:r w:rsidRPr="009E0D64">
        <w:rPr>
          <w:color w:val="1E1E23"/>
          <w:sz w:val="20"/>
          <w:szCs w:val="20"/>
        </w:rPr>
        <w:t xml:space="preserve"> Makro </w:t>
      </w:r>
      <w:proofErr w:type="spellStart"/>
      <w:r w:rsidRPr="009E0D64">
        <w:rPr>
          <w:color w:val="1E1E23"/>
          <w:sz w:val="20"/>
          <w:szCs w:val="20"/>
        </w:rPr>
        <w:t>Sebelum</w:t>
      </w:r>
      <w:proofErr w:type="spellEnd"/>
      <w:r w:rsidRPr="009E0D64">
        <w:rPr>
          <w:color w:val="1E1E23"/>
          <w:sz w:val="20"/>
          <w:szCs w:val="20"/>
        </w:rPr>
        <w:t xml:space="preserve"> dan </w:t>
      </w:r>
      <w:proofErr w:type="spellStart"/>
      <w:r w:rsidRPr="009E0D64">
        <w:rPr>
          <w:color w:val="1E1E23"/>
          <w:sz w:val="20"/>
          <w:szCs w:val="20"/>
        </w:rPr>
        <w:t>Sesudah</w:t>
      </w:r>
      <w:proofErr w:type="spellEnd"/>
      <w:r w:rsidRPr="009E0D64">
        <w:rPr>
          <w:color w:val="1E1E23"/>
          <w:sz w:val="20"/>
          <w:szCs w:val="20"/>
        </w:rPr>
        <w:t xml:space="preserve"> </w:t>
      </w:r>
      <w:proofErr w:type="spellStart"/>
      <w:r w:rsidRPr="009E0D64">
        <w:rPr>
          <w:color w:val="1E1E23"/>
          <w:sz w:val="20"/>
          <w:szCs w:val="20"/>
        </w:rPr>
        <w:t>Modifikasi</w:t>
      </w:r>
      <w:proofErr w:type="spellEnd"/>
      <w:r w:rsidRPr="009E0D64">
        <w:rPr>
          <w:color w:val="1E1E23"/>
          <w:sz w:val="20"/>
          <w:szCs w:val="20"/>
        </w:rPr>
        <w:t xml:space="preserve"> </w:t>
      </w:r>
      <w:proofErr w:type="spellStart"/>
      <w:r w:rsidRPr="009E0D64">
        <w:rPr>
          <w:color w:val="1E1E23"/>
          <w:sz w:val="20"/>
          <w:szCs w:val="20"/>
        </w:rPr>
        <w:t>Lauk</w:t>
      </w:r>
      <w:proofErr w:type="spellEnd"/>
      <w:r w:rsidRPr="009E0D64">
        <w:rPr>
          <w:color w:val="1E1E23"/>
          <w:sz w:val="20"/>
          <w:szCs w:val="20"/>
        </w:rPr>
        <w:t xml:space="preserve"> </w:t>
      </w:r>
      <w:proofErr w:type="spellStart"/>
      <w:r w:rsidRPr="009E0D64">
        <w:rPr>
          <w:color w:val="1E1E23"/>
          <w:sz w:val="20"/>
          <w:szCs w:val="20"/>
        </w:rPr>
        <w:t>Nabati</w:t>
      </w:r>
      <w:proofErr w:type="spellEnd"/>
      <w:r w:rsidRPr="009E0D64">
        <w:rPr>
          <w:color w:val="1E1E23"/>
          <w:sz w:val="20"/>
          <w:szCs w:val="20"/>
        </w:rPr>
        <w:t xml:space="preserve"> di </w:t>
      </w:r>
      <w:proofErr w:type="spellStart"/>
      <w:r w:rsidRPr="009E0D64">
        <w:rPr>
          <w:color w:val="1E1E23"/>
          <w:sz w:val="20"/>
          <w:szCs w:val="20"/>
        </w:rPr>
        <w:t>Panti</w:t>
      </w:r>
      <w:proofErr w:type="spellEnd"/>
      <w:r w:rsidRPr="009E0D64">
        <w:rPr>
          <w:color w:val="1E1E23"/>
          <w:sz w:val="20"/>
          <w:szCs w:val="20"/>
        </w:rPr>
        <w:t xml:space="preserve"> </w:t>
      </w:r>
      <w:proofErr w:type="spellStart"/>
      <w:r w:rsidRPr="009E0D64">
        <w:rPr>
          <w:color w:val="1E1E23"/>
          <w:sz w:val="20"/>
          <w:szCs w:val="20"/>
        </w:rPr>
        <w:t>Asuhan</w:t>
      </w:r>
      <w:proofErr w:type="spellEnd"/>
      <w:r w:rsidRPr="009E0D64">
        <w:rPr>
          <w:color w:val="1E1E23"/>
          <w:sz w:val="20"/>
          <w:szCs w:val="20"/>
        </w:rPr>
        <w:t xml:space="preserve"> Al-</w:t>
      </w:r>
      <w:proofErr w:type="spellStart"/>
      <w:r w:rsidRPr="009E0D64">
        <w:rPr>
          <w:color w:val="1E1E23"/>
          <w:sz w:val="20"/>
          <w:szCs w:val="20"/>
        </w:rPr>
        <w:t>Ikhwaniyah</w:t>
      </w:r>
      <w:proofErr w:type="spellEnd"/>
      <w:r w:rsidRPr="009E0D64">
        <w:rPr>
          <w:color w:val="1E1E23"/>
          <w:sz w:val="20"/>
          <w:szCs w:val="20"/>
        </w:rPr>
        <w:t xml:space="preserve"> Tangerang Selatan. </w:t>
      </w:r>
      <w:r w:rsidRPr="009E0D64">
        <w:rPr>
          <w:i/>
          <w:iCs/>
          <w:color w:val="1E1E23"/>
          <w:sz w:val="20"/>
          <w:szCs w:val="20"/>
        </w:rPr>
        <w:t>ARGIPA</w:t>
      </w:r>
      <w:r w:rsidRPr="009E0D64">
        <w:rPr>
          <w:color w:val="1E1E23"/>
          <w:sz w:val="20"/>
          <w:szCs w:val="20"/>
        </w:rPr>
        <w:t>, 4(1), 37-44.</w:t>
      </w:r>
    </w:p>
    <w:p w14:paraId="29E62EC0" w14:textId="77777777" w:rsidR="00D07043" w:rsidRPr="009E0D64" w:rsidRDefault="00D07043" w:rsidP="009E0D64">
      <w:pPr>
        <w:pStyle w:val="NormalWeb"/>
        <w:spacing w:before="0" w:beforeAutospacing="0" w:after="0" w:afterAutospacing="0"/>
        <w:ind w:left="1440" w:hanging="1440"/>
        <w:jc w:val="both"/>
        <w:rPr>
          <w:color w:val="222222"/>
          <w:sz w:val="20"/>
          <w:szCs w:val="20"/>
          <w:shd w:val="clear" w:color="auto" w:fill="FFFFFF"/>
        </w:rPr>
      </w:pPr>
      <w:proofErr w:type="spellStart"/>
      <w:r w:rsidRPr="009E0D64">
        <w:rPr>
          <w:color w:val="222222"/>
          <w:sz w:val="20"/>
          <w:szCs w:val="20"/>
          <w:shd w:val="clear" w:color="auto" w:fill="FFFFFF"/>
        </w:rPr>
        <w:t>Suhendra</w:t>
      </w:r>
      <w:proofErr w:type="spellEnd"/>
      <w:r w:rsidRPr="009E0D64">
        <w:rPr>
          <w:color w:val="222222"/>
          <w:sz w:val="20"/>
          <w:szCs w:val="20"/>
          <w:shd w:val="clear" w:color="auto" w:fill="FFFFFF"/>
        </w:rPr>
        <w:t xml:space="preserve">, A. (2022). </w:t>
      </w:r>
      <w:proofErr w:type="spellStart"/>
      <w:r w:rsidRPr="009E0D64">
        <w:rPr>
          <w:color w:val="222222"/>
          <w:sz w:val="20"/>
          <w:szCs w:val="20"/>
          <w:shd w:val="clear" w:color="auto" w:fill="FFFFFF"/>
        </w:rPr>
        <w:t>Determinan</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Dengan</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Terjadinya</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Sisa</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Makanan</w:t>
      </w:r>
      <w:proofErr w:type="spellEnd"/>
      <w:r w:rsidRPr="009E0D64">
        <w:rPr>
          <w:color w:val="222222"/>
          <w:sz w:val="20"/>
          <w:szCs w:val="20"/>
          <w:shd w:val="clear" w:color="auto" w:fill="FFFFFF"/>
        </w:rPr>
        <w:t xml:space="preserve"> Pada </w:t>
      </w:r>
      <w:proofErr w:type="spellStart"/>
      <w:r w:rsidRPr="009E0D64">
        <w:rPr>
          <w:color w:val="222222"/>
          <w:sz w:val="20"/>
          <w:szCs w:val="20"/>
          <w:shd w:val="clear" w:color="auto" w:fill="FFFFFF"/>
        </w:rPr>
        <w:t>Pasien</w:t>
      </w:r>
      <w:proofErr w:type="spellEnd"/>
      <w:r w:rsidRPr="009E0D64">
        <w:rPr>
          <w:color w:val="222222"/>
          <w:sz w:val="20"/>
          <w:szCs w:val="20"/>
          <w:shd w:val="clear" w:color="auto" w:fill="FFFFFF"/>
        </w:rPr>
        <w:t xml:space="preserve"> Rawat </w:t>
      </w:r>
      <w:proofErr w:type="spellStart"/>
      <w:r w:rsidRPr="009E0D64">
        <w:rPr>
          <w:color w:val="222222"/>
          <w:sz w:val="20"/>
          <w:szCs w:val="20"/>
          <w:shd w:val="clear" w:color="auto" w:fill="FFFFFF"/>
        </w:rPr>
        <w:t>Inap</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Kelas</w:t>
      </w:r>
      <w:proofErr w:type="spellEnd"/>
      <w:r w:rsidRPr="009E0D64">
        <w:rPr>
          <w:color w:val="222222"/>
          <w:sz w:val="20"/>
          <w:szCs w:val="20"/>
          <w:shd w:val="clear" w:color="auto" w:fill="FFFFFF"/>
        </w:rPr>
        <w:t xml:space="preserve"> 3 </w:t>
      </w:r>
      <w:proofErr w:type="spellStart"/>
      <w:r w:rsidRPr="009E0D64">
        <w:rPr>
          <w:color w:val="222222"/>
          <w:sz w:val="20"/>
          <w:szCs w:val="20"/>
          <w:shd w:val="clear" w:color="auto" w:fill="FFFFFF"/>
        </w:rPr>
        <w:t>Penyakit</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Dalam</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Rumah</w:t>
      </w:r>
      <w:proofErr w:type="spellEnd"/>
      <w:r w:rsidRPr="009E0D64">
        <w:rPr>
          <w:color w:val="222222"/>
          <w:sz w:val="20"/>
          <w:szCs w:val="20"/>
          <w:shd w:val="clear" w:color="auto" w:fill="FFFFFF"/>
        </w:rPr>
        <w:t xml:space="preserve"> </w:t>
      </w:r>
      <w:proofErr w:type="spellStart"/>
      <w:r w:rsidRPr="009E0D64">
        <w:rPr>
          <w:color w:val="222222"/>
          <w:sz w:val="20"/>
          <w:szCs w:val="20"/>
          <w:shd w:val="clear" w:color="auto" w:fill="FFFFFF"/>
        </w:rPr>
        <w:t>Dakit</w:t>
      </w:r>
      <w:proofErr w:type="spellEnd"/>
      <w:r w:rsidRPr="009E0D64">
        <w:rPr>
          <w:color w:val="222222"/>
          <w:sz w:val="20"/>
          <w:szCs w:val="20"/>
          <w:shd w:val="clear" w:color="auto" w:fill="FFFFFF"/>
        </w:rPr>
        <w:t xml:space="preserve"> Haji Medan </w:t>
      </w:r>
      <w:proofErr w:type="spellStart"/>
      <w:r w:rsidRPr="009E0D64">
        <w:rPr>
          <w:color w:val="222222"/>
          <w:sz w:val="20"/>
          <w:szCs w:val="20"/>
          <w:shd w:val="clear" w:color="auto" w:fill="FFFFFF"/>
        </w:rPr>
        <w:t>Tahun</w:t>
      </w:r>
      <w:proofErr w:type="spellEnd"/>
      <w:r w:rsidRPr="009E0D64">
        <w:rPr>
          <w:color w:val="222222"/>
          <w:sz w:val="20"/>
          <w:szCs w:val="20"/>
          <w:shd w:val="clear" w:color="auto" w:fill="FFFFFF"/>
        </w:rPr>
        <w:t xml:space="preserve"> 2019. </w:t>
      </w:r>
      <w:r w:rsidRPr="009E0D64">
        <w:rPr>
          <w:i/>
          <w:iCs/>
          <w:color w:val="222222"/>
          <w:sz w:val="20"/>
          <w:szCs w:val="20"/>
          <w:shd w:val="clear" w:color="auto" w:fill="FFFFFF"/>
        </w:rPr>
        <w:t>Excellent Midwifery Journal</w:t>
      </w:r>
      <w:r w:rsidRPr="009E0D64">
        <w:rPr>
          <w:color w:val="222222"/>
          <w:sz w:val="20"/>
          <w:szCs w:val="20"/>
          <w:shd w:val="clear" w:color="auto" w:fill="FFFFFF"/>
        </w:rPr>
        <w:t>, </w:t>
      </w:r>
      <w:r w:rsidRPr="009E0D64">
        <w:rPr>
          <w:i/>
          <w:iCs/>
          <w:color w:val="222222"/>
          <w:sz w:val="20"/>
          <w:szCs w:val="20"/>
          <w:shd w:val="clear" w:color="auto" w:fill="FFFFFF"/>
        </w:rPr>
        <w:t>5</w:t>
      </w:r>
      <w:r w:rsidRPr="009E0D64">
        <w:rPr>
          <w:color w:val="222222"/>
          <w:sz w:val="20"/>
          <w:szCs w:val="20"/>
          <w:shd w:val="clear" w:color="auto" w:fill="FFFFFF"/>
        </w:rPr>
        <w:t>(1), 13-26.</w:t>
      </w:r>
    </w:p>
    <w:p w14:paraId="7E9C3E48" w14:textId="77777777" w:rsidR="00D07043" w:rsidRPr="009E0D64" w:rsidRDefault="00D07043" w:rsidP="009E0D64">
      <w:pPr>
        <w:spacing w:before="240" w:line="240" w:lineRule="auto"/>
        <w:ind w:left="718" w:hangingChars="360" w:hanging="720"/>
        <w:jc w:val="both"/>
        <w:rPr>
          <w:sz w:val="20"/>
          <w:szCs w:val="20"/>
        </w:rPr>
      </w:pPr>
      <w:proofErr w:type="spellStart"/>
      <w:r w:rsidRPr="009E0D64">
        <w:rPr>
          <w:sz w:val="20"/>
          <w:szCs w:val="20"/>
        </w:rPr>
        <w:t>Waruwu</w:t>
      </w:r>
      <w:proofErr w:type="spellEnd"/>
      <w:r w:rsidRPr="009E0D64">
        <w:rPr>
          <w:sz w:val="20"/>
          <w:szCs w:val="20"/>
        </w:rPr>
        <w:t xml:space="preserve">, Arjuna P (2017) </w:t>
      </w:r>
      <w:proofErr w:type="spellStart"/>
      <w:r w:rsidRPr="009E0D64">
        <w:rPr>
          <w:sz w:val="20"/>
          <w:szCs w:val="20"/>
        </w:rPr>
        <w:t>Pengaruh</w:t>
      </w:r>
      <w:proofErr w:type="spellEnd"/>
      <w:r w:rsidRPr="009E0D64">
        <w:rPr>
          <w:sz w:val="20"/>
          <w:szCs w:val="20"/>
        </w:rPr>
        <w:t xml:space="preserve"> </w:t>
      </w:r>
      <w:proofErr w:type="spellStart"/>
      <w:r w:rsidRPr="009E0D64">
        <w:rPr>
          <w:sz w:val="20"/>
          <w:szCs w:val="20"/>
        </w:rPr>
        <w:t>Modifikasi</w:t>
      </w:r>
      <w:proofErr w:type="spellEnd"/>
      <w:r w:rsidRPr="009E0D64">
        <w:rPr>
          <w:sz w:val="20"/>
          <w:szCs w:val="20"/>
        </w:rPr>
        <w:t xml:space="preserve"> </w:t>
      </w:r>
      <w:proofErr w:type="spellStart"/>
      <w:r w:rsidRPr="009E0D64">
        <w:rPr>
          <w:sz w:val="20"/>
          <w:szCs w:val="20"/>
        </w:rPr>
        <w:t>Resep</w:t>
      </w:r>
      <w:proofErr w:type="spellEnd"/>
      <w:r w:rsidRPr="009E0D64">
        <w:rPr>
          <w:sz w:val="20"/>
          <w:szCs w:val="20"/>
        </w:rPr>
        <w:t xml:space="preserve"> </w:t>
      </w:r>
      <w:proofErr w:type="spellStart"/>
      <w:r w:rsidRPr="009E0D64">
        <w:rPr>
          <w:sz w:val="20"/>
          <w:szCs w:val="20"/>
        </w:rPr>
        <w:t>Lauk</w:t>
      </w:r>
      <w:proofErr w:type="spellEnd"/>
      <w:r w:rsidRPr="009E0D64">
        <w:rPr>
          <w:sz w:val="20"/>
          <w:szCs w:val="20"/>
        </w:rPr>
        <w:t xml:space="preserve"> </w:t>
      </w:r>
      <w:proofErr w:type="spellStart"/>
      <w:r w:rsidRPr="009E0D64">
        <w:rPr>
          <w:sz w:val="20"/>
          <w:szCs w:val="20"/>
        </w:rPr>
        <w:t>Nabati</w:t>
      </w:r>
      <w:proofErr w:type="spellEnd"/>
      <w:r w:rsidRPr="009E0D64">
        <w:rPr>
          <w:sz w:val="20"/>
          <w:szCs w:val="20"/>
        </w:rPr>
        <w:t xml:space="preserve"> Tempe </w:t>
      </w:r>
      <w:proofErr w:type="spellStart"/>
      <w:r w:rsidRPr="009E0D64">
        <w:rPr>
          <w:sz w:val="20"/>
          <w:szCs w:val="20"/>
        </w:rPr>
        <w:t>Terhadap</w:t>
      </w:r>
      <w:proofErr w:type="spellEnd"/>
      <w:r w:rsidRPr="009E0D64">
        <w:rPr>
          <w:sz w:val="20"/>
          <w:szCs w:val="20"/>
        </w:rPr>
        <w:t xml:space="preserve"> Tingkat </w:t>
      </w:r>
      <w:proofErr w:type="spellStart"/>
      <w:r w:rsidRPr="009E0D64">
        <w:rPr>
          <w:sz w:val="20"/>
          <w:szCs w:val="20"/>
        </w:rPr>
        <w:t>Kesukaan</w:t>
      </w:r>
      <w:proofErr w:type="spellEnd"/>
      <w:r w:rsidRPr="009E0D64">
        <w:rPr>
          <w:sz w:val="20"/>
          <w:szCs w:val="20"/>
        </w:rPr>
        <w:t xml:space="preserve"> Dan </w:t>
      </w:r>
      <w:proofErr w:type="spellStart"/>
      <w:r w:rsidRPr="009E0D64">
        <w:rPr>
          <w:sz w:val="20"/>
          <w:szCs w:val="20"/>
        </w:rPr>
        <w:t>Sisa</w:t>
      </w:r>
      <w:proofErr w:type="spellEnd"/>
      <w:r w:rsidRPr="009E0D64">
        <w:rPr>
          <w:sz w:val="20"/>
          <w:szCs w:val="20"/>
        </w:rPr>
        <w:t xml:space="preserve"> </w:t>
      </w:r>
      <w:proofErr w:type="spellStart"/>
      <w:r w:rsidRPr="009E0D64">
        <w:rPr>
          <w:sz w:val="20"/>
          <w:szCs w:val="20"/>
        </w:rPr>
        <w:t>Makanan</w:t>
      </w:r>
      <w:proofErr w:type="spellEnd"/>
      <w:r w:rsidRPr="009E0D64">
        <w:rPr>
          <w:sz w:val="20"/>
          <w:szCs w:val="20"/>
        </w:rPr>
        <w:t xml:space="preserve"> </w:t>
      </w:r>
      <w:proofErr w:type="spellStart"/>
      <w:r w:rsidRPr="009E0D64">
        <w:rPr>
          <w:sz w:val="20"/>
          <w:szCs w:val="20"/>
        </w:rPr>
        <w:t>Pasien</w:t>
      </w:r>
      <w:proofErr w:type="spellEnd"/>
      <w:r w:rsidRPr="009E0D64">
        <w:rPr>
          <w:sz w:val="20"/>
          <w:szCs w:val="20"/>
        </w:rPr>
        <w:t xml:space="preserve"> Rawat </w:t>
      </w:r>
      <w:proofErr w:type="spellStart"/>
      <w:r w:rsidRPr="009E0D64">
        <w:rPr>
          <w:sz w:val="20"/>
          <w:szCs w:val="20"/>
        </w:rPr>
        <w:t>Inap</w:t>
      </w:r>
      <w:proofErr w:type="spellEnd"/>
      <w:r w:rsidRPr="009E0D64">
        <w:rPr>
          <w:sz w:val="20"/>
          <w:szCs w:val="20"/>
        </w:rPr>
        <w:t xml:space="preserve"> </w:t>
      </w:r>
      <w:proofErr w:type="spellStart"/>
      <w:r w:rsidRPr="009E0D64">
        <w:rPr>
          <w:sz w:val="20"/>
          <w:szCs w:val="20"/>
        </w:rPr>
        <w:t>Kelas</w:t>
      </w:r>
      <w:proofErr w:type="spellEnd"/>
      <w:r w:rsidRPr="009E0D64">
        <w:rPr>
          <w:sz w:val="20"/>
          <w:szCs w:val="20"/>
        </w:rPr>
        <w:t xml:space="preserve"> </w:t>
      </w:r>
      <w:proofErr w:type="spellStart"/>
      <w:r w:rsidRPr="009E0D64">
        <w:rPr>
          <w:sz w:val="20"/>
          <w:szCs w:val="20"/>
        </w:rPr>
        <w:t>Iii</w:t>
      </w:r>
      <w:proofErr w:type="spellEnd"/>
      <w:r w:rsidRPr="009E0D64">
        <w:rPr>
          <w:sz w:val="20"/>
          <w:szCs w:val="20"/>
        </w:rPr>
        <w:t xml:space="preserve"> </w:t>
      </w:r>
      <w:proofErr w:type="spellStart"/>
      <w:r w:rsidRPr="009E0D64">
        <w:rPr>
          <w:sz w:val="20"/>
          <w:szCs w:val="20"/>
        </w:rPr>
        <w:t>Rsud</w:t>
      </w:r>
      <w:proofErr w:type="spellEnd"/>
      <w:r w:rsidRPr="009E0D64">
        <w:rPr>
          <w:sz w:val="20"/>
          <w:szCs w:val="20"/>
        </w:rPr>
        <w:t xml:space="preserve"> </w:t>
      </w:r>
      <w:proofErr w:type="spellStart"/>
      <w:r w:rsidRPr="009E0D64">
        <w:rPr>
          <w:sz w:val="20"/>
          <w:szCs w:val="20"/>
        </w:rPr>
        <w:t>Wonosari</w:t>
      </w:r>
      <w:proofErr w:type="spellEnd"/>
      <w:r w:rsidRPr="009E0D64">
        <w:rPr>
          <w:sz w:val="20"/>
          <w:szCs w:val="20"/>
        </w:rPr>
        <w:t xml:space="preserve">. </w:t>
      </w:r>
      <w:proofErr w:type="spellStart"/>
      <w:r w:rsidRPr="009E0D64">
        <w:rPr>
          <w:sz w:val="20"/>
          <w:szCs w:val="20"/>
        </w:rPr>
        <w:t>Naskah</w:t>
      </w:r>
      <w:proofErr w:type="spellEnd"/>
      <w:r w:rsidRPr="009E0D64">
        <w:rPr>
          <w:sz w:val="20"/>
          <w:szCs w:val="20"/>
        </w:rPr>
        <w:t xml:space="preserve"> </w:t>
      </w:r>
      <w:proofErr w:type="spellStart"/>
      <w:r w:rsidRPr="009E0D64">
        <w:rPr>
          <w:sz w:val="20"/>
          <w:szCs w:val="20"/>
        </w:rPr>
        <w:t>Publikasi</w:t>
      </w:r>
      <w:proofErr w:type="spellEnd"/>
      <w:r w:rsidRPr="009E0D64">
        <w:rPr>
          <w:sz w:val="20"/>
          <w:szCs w:val="20"/>
        </w:rPr>
        <w:t xml:space="preserve">: </w:t>
      </w:r>
      <w:proofErr w:type="spellStart"/>
      <w:r w:rsidRPr="009E0D64">
        <w:rPr>
          <w:sz w:val="20"/>
          <w:szCs w:val="20"/>
        </w:rPr>
        <w:t>Jurusan</w:t>
      </w:r>
      <w:proofErr w:type="spellEnd"/>
      <w:r w:rsidRPr="009E0D64">
        <w:rPr>
          <w:sz w:val="20"/>
          <w:szCs w:val="20"/>
        </w:rPr>
        <w:t xml:space="preserve"> </w:t>
      </w:r>
      <w:proofErr w:type="spellStart"/>
      <w:r w:rsidRPr="009E0D64">
        <w:rPr>
          <w:sz w:val="20"/>
          <w:szCs w:val="20"/>
        </w:rPr>
        <w:t>Gizi</w:t>
      </w:r>
      <w:proofErr w:type="spellEnd"/>
      <w:r w:rsidRPr="009E0D64">
        <w:rPr>
          <w:sz w:val="20"/>
          <w:szCs w:val="20"/>
        </w:rPr>
        <w:t xml:space="preserve"> </w:t>
      </w:r>
      <w:proofErr w:type="spellStart"/>
      <w:r w:rsidRPr="009E0D64">
        <w:rPr>
          <w:sz w:val="20"/>
          <w:szCs w:val="20"/>
        </w:rPr>
        <w:t>Poltekkes</w:t>
      </w:r>
      <w:proofErr w:type="spellEnd"/>
      <w:r w:rsidRPr="009E0D64">
        <w:rPr>
          <w:sz w:val="20"/>
          <w:szCs w:val="20"/>
        </w:rPr>
        <w:t xml:space="preserve"> Yogyakarta</w:t>
      </w:r>
    </w:p>
    <w:p w14:paraId="00D136CC" w14:textId="77777777" w:rsidR="00ED7681" w:rsidRPr="00867049" w:rsidRDefault="00ED7681" w:rsidP="00571E28">
      <w:pPr>
        <w:spacing w:line="360" w:lineRule="auto"/>
        <w:ind w:left="862" w:hangingChars="360" w:hanging="864"/>
        <w:jc w:val="both"/>
      </w:pPr>
    </w:p>
    <w:p w14:paraId="1B01EE9E" w14:textId="77777777" w:rsidR="00571E28" w:rsidRPr="009227F2" w:rsidRDefault="00571E28" w:rsidP="00571E28">
      <w:pPr>
        <w:pStyle w:val="NormalWeb"/>
        <w:spacing w:before="0" w:beforeAutospacing="0" w:after="0" w:afterAutospacing="0"/>
        <w:ind w:left="720" w:hangingChars="360" w:hanging="720"/>
        <w:jc w:val="both"/>
        <w:rPr>
          <w:sz w:val="20"/>
          <w:szCs w:val="20"/>
        </w:rPr>
      </w:pPr>
    </w:p>
    <w:p w14:paraId="72030B7B" w14:textId="77777777" w:rsidR="009227F2" w:rsidRPr="00867049" w:rsidRDefault="009227F2" w:rsidP="00571E28">
      <w:pPr>
        <w:pStyle w:val="NormalWeb"/>
        <w:spacing w:before="0" w:beforeAutospacing="0" w:after="0" w:afterAutospacing="0"/>
        <w:ind w:left="864" w:hangingChars="360" w:hanging="864"/>
        <w:jc w:val="both"/>
        <w:rPr>
          <w:color w:val="222222"/>
          <w:shd w:val="clear" w:color="auto" w:fill="FFFFFF"/>
        </w:rPr>
      </w:pPr>
    </w:p>
    <w:p w14:paraId="13293373" w14:textId="77777777" w:rsidR="003D2FB5" w:rsidRDefault="003D2FB5" w:rsidP="009227F2">
      <w:pPr>
        <w:pBdr>
          <w:top w:val="nil"/>
          <w:left w:val="nil"/>
          <w:bottom w:val="nil"/>
          <w:right w:val="nil"/>
          <w:between w:val="nil"/>
        </w:pBdr>
        <w:spacing w:line="240" w:lineRule="auto"/>
        <w:ind w:left="0" w:hanging="2"/>
        <w:rPr>
          <w:color w:val="000000"/>
          <w:sz w:val="20"/>
          <w:szCs w:val="20"/>
        </w:rPr>
      </w:pPr>
    </w:p>
    <w:p w14:paraId="479BF2B3" w14:textId="77777777" w:rsidR="003B58A7" w:rsidRDefault="003B58A7" w:rsidP="009227F2">
      <w:pPr>
        <w:pBdr>
          <w:top w:val="nil"/>
          <w:left w:val="nil"/>
          <w:bottom w:val="nil"/>
          <w:right w:val="nil"/>
          <w:between w:val="nil"/>
        </w:pBdr>
        <w:spacing w:line="240" w:lineRule="auto"/>
        <w:ind w:left="0" w:hanging="2"/>
        <w:rPr>
          <w:color w:val="000000"/>
          <w:sz w:val="20"/>
          <w:szCs w:val="20"/>
        </w:rPr>
      </w:pPr>
    </w:p>
    <w:p w14:paraId="44BA9166" w14:textId="77777777" w:rsidR="003B58A7" w:rsidRDefault="003B58A7" w:rsidP="009227F2">
      <w:pPr>
        <w:pBdr>
          <w:top w:val="nil"/>
          <w:left w:val="nil"/>
          <w:bottom w:val="nil"/>
          <w:right w:val="nil"/>
          <w:between w:val="nil"/>
        </w:pBdr>
        <w:spacing w:line="240" w:lineRule="auto"/>
        <w:ind w:left="0" w:hanging="2"/>
        <w:rPr>
          <w:color w:val="000000"/>
          <w:sz w:val="20"/>
          <w:szCs w:val="20"/>
        </w:rPr>
      </w:pPr>
    </w:p>
    <w:sectPr w:rsidR="003B58A7">
      <w:headerReference w:type="even" r:id="rId9"/>
      <w:headerReference w:type="default" r:id="rId10"/>
      <w:footerReference w:type="even" r:id="rId11"/>
      <w:footerReference w:type="default" r:id="rId12"/>
      <w:headerReference w:type="first" r:id="rId13"/>
      <w:footerReference w:type="first" r:id="rId14"/>
      <w:pgSz w:w="11900" w:h="16840"/>
      <w:pgMar w:top="1710" w:right="1418" w:bottom="1559" w:left="1701" w:header="720" w:footer="9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97FB2" w14:textId="77777777" w:rsidR="00AA04E4" w:rsidRDefault="00AA04E4">
      <w:pPr>
        <w:spacing w:line="240" w:lineRule="auto"/>
        <w:ind w:left="0" w:hanging="2"/>
      </w:pPr>
      <w:r>
        <w:separator/>
      </w:r>
    </w:p>
  </w:endnote>
  <w:endnote w:type="continuationSeparator" w:id="0">
    <w:p w14:paraId="30C65CDE" w14:textId="77777777" w:rsidR="00AA04E4" w:rsidRDefault="00AA04E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F6BE" w14:textId="77777777" w:rsidR="003B58A7" w:rsidRDefault="00000000">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24AEB">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A9FC" w14:textId="6204FE30" w:rsidR="003B58A7" w:rsidRDefault="00000000">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24AEB">
      <w:rPr>
        <w:noProof/>
        <w:color w:val="000000"/>
        <w:sz w:val="20"/>
        <w:szCs w:val="20"/>
      </w:rPr>
      <w:t>3</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5215" w14:textId="77777777" w:rsidR="003B58A7" w:rsidRDefault="00000000">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24AEB">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E465" w14:textId="77777777" w:rsidR="00AA04E4" w:rsidRDefault="00AA04E4">
      <w:pPr>
        <w:spacing w:line="240" w:lineRule="auto"/>
        <w:ind w:left="0" w:hanging="2"/>
      </w:pPr>
      <w:r>
        <w:separator/>
      </w:r>
    </w:p>
  </w:footnote>
  <w:footnote w:type="continuationSeparator" w:id="0">
    <w:p w14:paraId="0C0EF7F6" w14:textId="77777777" w:rsidR="00AA04E4" w:rsidRDefault="00AA04E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62A7" w14:textId="77777777" w:rsidR="003B58A7" w:rsidRDefault="003B58A7">
    <w:pPr>
      <w:pBdr>
        <w:top w:val="nil"/>
        <w:left w:val="nil"/>
        <w:bottom w:val="nil"/>
        <w:right w:val="nil"/>
        <w:between w:val="nil"/>
      </w:pBdr>
      <w:tabs>
        <w:tab w:val="center" w:pos="4320"/>
        <w:tab w:val="right" w:pos="8640"/>
      </w:tabs>
      <w:spacing w:line="240" w:lineRule="auto"/>
      <w:ind w:left="0" w:hanging="2"/>
      <w:jc w:val="both"/>
      <w:rPr>
        <w:color w:val="000000"/>
        <w:sz w:val="20"/>
        <w:szCs w:val="20"/>
      </w:rPr>
    </w:pPr>
  </w:p>
  <w:p w14:paraId="57C25CAF" w14:textId="77777777" w:rsidR="003B58A7" w:rsidRDefault="00000000">
    <w:pPr>
      <w:pBdr>
        <w:top w:val="nil"/>
        <w:left w:val="nil"/>
        <w:bottom w:val="nil"/>
        <w:right w:val="nil"/>
        <w:between w:val="nil"/>
      </w:pBdr>
      <w:tabs>
        <w:tab w:val="center" w:pos="4320"/>
        <w:tab w:val="right" w:pos="8640"/>
        <w:tab w:val="right" w:pos="851"/>
        <w:tab w:val="left" w:pos="3405"/>
        <w:tab w:val="right" w:pos="8761"/>
      </w:tabs>
      <w:spacing w:line="240" w:lineRule="auto"/>
      <w:ind w:left="0" w:hanging="2"/>
      <w:jc w:val="right"/>
      <w:rPr>
        <w:color w:val="000000"/>
        <w:sz w:val="20"/>
        <w:szCs w:val="20"/>
      </w:rPr>
    </w:pPr>
    <w:proofErr w:type="gramStart"/>
    <w:r>
      <w:rPr>
        <w:color w:val="000000"/>
        <w:sz w:val="20"/>
        <w:szCs w:val="20"/>
      </w:rPr>
      <w:t>ISSN :</w:t>
    </w:r>
    <w:proofErr w:type="gramEnd"/>
    <w:r>
      <w:rPr>
        <w:color w:val="000000"/>
        <w:sz w:val="20"/>
        <w:szCs w:val="20"/>
      </w:rPr>
      <w:t xml:space="preserve"> 2656 - 2480 (Online)</w:t>
    </w:r>
  </w:p>
  <w:p w14:paraId="566A925E" w14:textId="77777777" w:rsidR="003B58A7" w:rsidRDefault="00000000">
    <w:pPr>
      <w:pBdr>
        <w:top w:val="nil"/>
        <w:left w:val="nil"/>
        <w:bottom w:val="nil"/>
        <w:right w:val="nil"/>
        <w:between w:val="nil"/>
      </w:pBdr>
      <w:tabs>
        <w:tab w:val="center" w:pos="4320"/>
        <w:tab w:val="right" w:pos="8640"/>
        <w:tab w:val="right" w:pos="851"/>
        <w:tab w:val="left" w:pos="3405"/>
        <w:tab w:val="right" w:pos="8761"/>
      </w:tabs>
      <w:spacing w:line="240" w:lineRule="auto"/>
      <w:ind w:left="0" w:hanging="2"/>
      <w:jc w:val="right"/>
      <w:rPr>
        <w:color w:val="000000"/>
        <w:sz w:val="20"/>
        <w:szCs w:val="20"/>
      </w:rPr>
    </w:pPr>
    <w:r>
      <w:rPr>
        <w:noProof/>
        <w:color w:val="000000"/>
        <w:sz w:val="20"/>
        <w:szCs w:val="20"/>
      </w:rPr>
      <mc:AlternateContent>
        <mc:Choice Requires="wpg">
          <w:drawing>
            <wp:anchor distT="152400" distB="152400" distL="152400" distR="152400" simplePos="0" relativeHeight="251661312" behindDoc="0" locked="0" layoutInCell="1" hidden="0" allowOverlap="1" wp14:anchorId="54DC8646" wp14:editId="2B1803EC">
              <wp:simplePos x="0" y="0"/>
              <wp:positionH relativeFrom="page">
                <wp:posOffset>1102995</wp:posOffset>
              </wp:positionH>
              <wp:positionV relativeFrom="page">
                <wp:posOffset>937895</wp:posOffset>
              </wp:positionV>
              <wp:extent cx="5545455" cy="12700"/>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2573273" y="3780000"/>
                        <a:ext cx="5545455" cy="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152400" distT="152400" distL="152400" distR="152400" hidden="0" layoutInCell="1" locked="0" relativeHeight="0" simplePos="0">
              <wp:simplePos x="0" y="0"/>
              <wp:positionH relativeFrom="page">
                <wp:posOffset>1102995</wp:posOffset>
              </wp:positionH>
              <wp:positionV relativeFrom="page">
                <wp:posOffset>937895</wp:posOffset>
              </wp:positionV>
              <wp:extent cx="5545455" cy="12700"/>
              <wp:effectExtent b="0" l="0" r="0" t="0"/>
              <wp:wrapNone/>
              <wp:docPr id="102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545455" cy="12700"/>
                      </a:xfrm>
                      <a:prstGeom prst="rect"/>
                      <a:ln/>
                    </pic:spPr>
                  </pic:pic>
                </a:graphicData>
              </a:graphic>
            </wp:anchor>
          </w:drawing>
        </mc:Fallback>
      </mc:AlternateContent>
    </w:r>
    <w:proofErr w:type="gramStart"/>
    <w:r>
      <w:rPr>
        <w:color w:val="000000"/>
        <w:sz w:val="20"/>
        <w:szCs w:val="20"/>
      </w:rPr>
      <w:t>ISSN :</w:t>
    </w:r>
    <w:proofErr w:type="gramEnd"/>
    <w:r>
      <w:rPr>
        <w:color w:val="000000"/>
        <w:sz w:val="20"/>
        <w:szCs w:val="20"/>
      </w:rPr>
      <w:t xml:space="preserve"> 2355 - 1364 (Print)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7F70" w14:textId="77777777" w:rsidR="003B58A7" w:rsidRDefault="003B58A7">
    <w:pPr>
      <w:pBdr>
        <w:top w:val="nil"/>
        <w:left w:val="nil"/>
        <w:bottom w:val="nil"/>
        <w:right w:val="nil"/>
        <w:between w:val="nil"/>
      </w:pBdr>
      <w:tabs>
        <w:tab w:val="center" w:pos="4320"/>
        <w:tab w:val="right" w:pos="8640"/>
      </w:tabs>
      <w:spacing w:line="240" w:lineRule="auto"/>
      <w:ind w:left="0" w:hanging="2"/>
      <w:jc w:val="both"/>
      <w:rPr>
        <w:color w:val="000000"/>
        <w:sz w:val="20"/>
        <w:szCs w:val="20"/>
      </w:rPr>
    </w:pPr>
  </w:p>
  <w:p w14:paraId="7895CBF8" w14:textId="77777777" w:rsidR="003B58A7" w:rsidRDefault="00000000">
    <w:pPr>
      <w:pBdr>
        <w:top w:val="nil"/>
        <w:left w:val="nil"/>
        <w:bottom w:val="nil"/>
        <w:right w:val="nil"/>
        <w:between w:val="nil"/>
      </w:pBdr>
      <w:tabs>
        <w:tab w:val="center" w:pos="4320"/>
        <w:tab w:val="right" w:pos="8640"/>
        <w:tab w:val="left" w:pos="7938"/>
      </w:tabs>
      <w:spacing w:line="240" w:lineRule="auto"/>
      <w:ind w:left="0" w:hanging="2"/>
      <w:jc w:val="right"/>
      <w:rPr>
        <w:color w:val="000000"/>
        <w:sz w:val="20"/>
        <w:szCs w:val="20"/>
      </w:rPr>
    </w:pPr>
    <w:r>
      <w:rPr>
        <w:color w:val="000000"/>
        <w:sz w:val="20"/>
        <w:szCs w:val="20"/>
      </w:rPr>
      <w:t>ISSN: 2656-2456 (Online)</w:t>
    </w:r>
  </w:p>
  <w:p w14:paraId="25BED2AB" w14:textId="77777777" w:rsidR="003B58A7" w:rsidRDefault="00000000">
    <w:pPr>
      <w:pBdr>
        <w:top w:val="nil"/>
        <w:left w:val="nil"/>
        <w:bottom w:val="nil"/>
        <w:right w:val="nil"/>
        <w:between w:val="nil"/>
      </w:pBdr>
      <w:tabs>
        <w:tab w:val="center" w:pos="4320"/>
        <w:tab w:val="right" w:pos="8640"/>
        <w:tab w:val="center" w:pos="4301"/>
        <w:tab w:val="left" w:pos="7938"/>
      </w:tabs>
      <w:spacing w:line="240" w:lineRule="auto"/>
      <w:ind w:left="0" w:hanging="2"/>
      <w:jc w:val="right"/>
      <w:rPr>
        <w:color w:val="000000"/>
        <w:sz w:val="20"/>
        <w:szCs w:val="20"/>
      </w:rPr>
    </w:pPr>
    <w:r>
      <w:rPr>
        <w:color w:val="000000"/>
        <w:sz w:val="20"/>
        <w:szCs w:val="20"/>
      </w:rPr>
      <w:t>ISSN: 2356-4075 (Print)</w:t>
    </w:r>
  </w:p>
  <w:p w14:paraId="24A4C16A" w14:textId="77777777" w:rsidR="003B58A7" w:rsidRDefault="00000000">
    <w:pPr>
      <w:ind w:left="0" w:hanging="2"/>
    </w:pPr>
    <w:r>
      <w:rPr>
        <w:noProof/>
      </w:rPr>
      <mc:AlternateContent>
        <mc:Choice Requires="wpg">
          <w:drawing>
            <wp:anchor distT="152400" distB="152400" distL="152400" distR="152400" simplePos="0" relativeHeight="251658240" behindDoc="0" locked="0" layoutInCell="1" hidden="0" allowOverlap="1" wp14:anchorId="535B3C11" wp14:editId="6E1C2F04">
              <wp:simplePos x="0" y="0"/>
              <wp:positionH relativeFrom="page">
                <wp:posOffset>1093470</wp:posOffset>
              </wp:positionH>
              <wp:positionV relativeFrom="page">
                <wp:posOffset>947420</wp:posOffset>
              </wp:positionV>
              <wp:extent cx="5545455" cy="12700"/>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2573273" y="3780000"/>
                        <a:ext cx="5545455" cy="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152400" distT="152400" distL="152400" distR="152400" hidden="0" layoutInCell="1" locked="0" relativeHeight="0" simplePos="0">
              <wp:simplePos x="0" y="0"/>
              <wp:positionH relativeFrom="page">
                <wp:posOffset>1093470</wp:posOffset>
              </wp:positionH>
              <wp:positionV relativeFrom="page">
                <wp:posOffset>947420</wp:posOffset>
              </wp:positionV>
              <wp:extent cx="5545455" cy="12700"/>
              <wp:effectExtent b="0" l="0" r="0" t="0"/>
              <wp:wrapNone/>
              <wp:docPr id="102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545455"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8605" w14:textId="77777777" w:rsidR="003B58A7" w:rsidRDefault="00000000">
    <w:pPr>
      <w:pBdr>
        <w:top w:val="nil"/>
        <w:left w:val="nil"/>
        <w:bottom w:val="nil"/>
        <w:right w:val="nil"/>
        <w:between w:val="nil"/>
      </w:pBdr>
      <w:tabs>
        <w:tab w:val="center" w:pos="4320"/>
        <w:tab w:val="right" w:pos="8640"/>
      </w:tabs>
      <w:spacing w:line="240" w:lineRule="auto"/>
      <w:ind w:left="0" w:right="45" w:hanging="2"/>
      <w:rPr>
        <w:color w:val="000000"/>
        <w:sz w:val="20"/>
        <w:szCs w:val="20"/>
      </w:rPr>
    </w:pPr>
    <w:proofErr w:type="spellStart"/>
    <w:r>
      <w:rPr>
        <w:b/>
        <w:color w:val="000000"/>
        <w:sz w:val="20"/>
        <w:szCs w:val="20"/>
      </w:rPr>
      <w:t>Jurnal</w:t>
    </w:r>
    <w:proofErr w:type="spellEnd"/>
    <w:r>
      <w:rPr>
        <w:b/>
        <w:color w:val="000000"/>
        <w:sz w:val="20"/>
        <w:szCs w:val="20"/>
      </w:rPr>
      <w:t xml:space="preserve"> </w:t>
    </w:r>
    <w:proofErr w:type="spellStart"/>
    <w:r>
      <w:rPr>
        <w:b/>
        <w:color w:val="000000"/>
        <w:sz w:val="20"/>
        <w:szCs w:val="20"/>
      </w:rPr>
      <w:t>Gizi</w:t>
    </w:r>
    <w:proofErr w:type="spellEnd"/>
    <w:r>
      <w:rPr>
        <w:b/>
        <w:color w:val="000000"/>
        <w:sz w:val="20"/>
        <w:szCs w:val="20"/>
      </w:rPr>
      <w:t xml:space="preserve"> Prima</w:t>
    </w:r>
  </w:p>
  <w:p w14:paraId="1CD83334" w14:textId="77777777" w:rsidR="003B58A7" w:rsidRDefault="00000000">
    <w:pPr>
      <w:pBdr>
        <w:top w:val="nil"/>
        <w:left w:val="nil"/>
        <w:bottom w:val="nil"/>
        <w:right w:val="nil"/>
        <w:between w:val="nil"/>
      </w:pBdr>
      <w:tabs>
        <w:tab w:val="center" w:pos="4320"/>
        <w:tab w:val="right" w:pos="8640"/>
      </w:tabs>
      <w:spacing w:line="240" w:lineRule="auto"/>
      <w:ind w:left="0" w:right="45" w:hanging="2"/>
      <w:rPr>
        <w:color w:val="000000"/>
        <w:sz w:val="20"/>
        <w:szCs w:val="20"/>
      </w:rPr>
    </w:pPr>
    <w:proofErr w:type="spellStart"/>
    <w:r>
      <w:rPr>
        <w:color w:val="000000"/>
        <w:sz w:val="20"/>
        <w:szCs w:val="20"/>
      </w:rPr>
      <w:t>Vol.x</w:t>
    </w:r>
    <w:proofErr w:type="spellEnd"/>
    <w:r>
      <w:rPr>
        <w:color w:val="000000"/>
        <w:sz w:val="20"/>
        <w:szCs w:val="20"/>
      </w:rPr>
      <w:t xml:space="preserve">, </w:t>
    </w:r>
    <w:proofErr w:type="spellStart"/>
    <w:r>
      <w:rPr>
        <w:color w:val="000000"/>
        <w:sz w:val="20"/>
        <w:szCs w:val="20"/>
      </w:rPr>
      <w:t>Edisi.x</w:t>
    </w:r>
    <w:proofErr w:type="spellEnd"/>
    <w:r>
      <w:rPr>
        <w:color w:val="000000"/>
        <w:sz w:val="20"/>
        <w:szCs w:val="20"/>
      </w:rPr>
      <w:t xml:space="preserve">, </w:t>
    </w:r>
    <w:proofErr w:type="spellStart"/>
    <w:r>
      <w:rPr>
        <w:color w:val="000000"/>
        <w:sz w:val="20"/>
        <w:szCs w:val="20"/>
      </w:rPr>
      <w:t>Maret</w:t>
    </w:r>
    <w:proofErr w:type="spellEnd"/>
    <w:r>
      <w:rPr>
        <w:color w:val="000000"/>
        <w:sz w:val="20"/>
        <w:szCs w:val="20"/>
      </w:rPr>
      <w:t xml:space="preserve"> 201x, pp. xx-xx</w:t>
    </w:r>
  </w:p>
  <w:p w14:paraId="2D310D03" w14:textId="77777777" w:rsidR="003B58A7" w:rsidRDefault="00000000">
    <w:pPr>
      <w:pBdr>
        <w:top w:val="nil"/>
        <w:left w:val="nil"/>
        <w:bottom w:val="nil"/>
        <w:right w:val="nil"/>
        <w:between w:val="nil"/>
      </w:pBdr>
      <w:tabs>
        <w:tab w:val="center" w:pos="4320"/>
        <w:tab w:val="right" w:pos="8640"/>
        <w:tab w:val="left" w:pos="7938"/>
        <w:tab w:val="right" w:pos="8761"/>
      </w:tabs>
      <w:spacing w:line="240" w:lineRule="auto"/>
      <w:ind w:left="0" w:hanging="2"/>
      <w:rPr>
        <w:color w:val="000000"/>
        <w:sz w:val="20"/>
        <w:szCs w:val="20"/>
      </w:rPr>
    </w:pPr>
    <w:r>
      <w:rPr>
        <w:noProof/>
        <w:color w:val="000000"/>
        <w:sz w:val="20"/>
        <w:szCs w:val="20"/>
      </w:rPr>
      <mc:AlternateContent>
        <mc:Choice Requires="wps">
          <w:drawing>
            <wp:anchor distT="152400" distB="152400" distL="152400" distR="152400" simplePos="0" relativeHeight="251659264" behindDoc="0" locked="0" layoutInCell="1" hidden="0" allowOverlap="1" wp14:anchorId="4A449A4C" wp14:editId="44E03A8A">
              <wp:simplePos x="0" y="0"/>
              <wp:positionH relativeFrom="page">
                <wp:posOffset>3368358</wp:posOffset>
              </wp:positionH>
              <wp:positionV relativeFrom="page">
                <wp:posOffset>806768</wp:posOffset>
              </wp:positionV>
              <wp:extent cx="3418840" cy="259080"/>
              <wp:effectExtent l="0" t="0" r="0" b="0"/>
              <wp:wrapNone/>
              <wp:docPr id="1026" name="Rectangle 1026"/>
              <wp:cNvGraphicFramePr/>
              <a:graphic xmlns:a="http://schemas.openxmlformats.org/drawingml/2006/main">
                <a:graphicData uri="http://schemas.microsoft.com/office/word/2010/wordprocessingShape">
                  <wps:wsp>
                    <wps:cNvSpPr/>
                    <wps:spPr>
                      <a:xfrm>
                        <a:off x="3641343" y="3655223"/>
                        <a:ext cx="3409315" cy="249555"/>
                      </a:xfrm>
                      <a:prstGeom prst="rect">
                        <a:avLst/>
                      </a:prstGeom>
                      <a:solidFill>
                        <a:srgbClr val="FFFFFF"/>
                      </a:solidFill>
                      <a:ln>
                        <a:noFill/>
                      </a:ln>
                    </wps:spPr>
                    <wps:txbx>
                      <w:txbxContent>
                        <w:p w14:paraId="3B875EDB" w14:textId="77777777" w:rsidR="003B58A7" w:rsidRDefault="00000000">
                          <w:pPr>
                            <w:spacing w:line="240" w:lineRule="auto"/>
                            <w:ind w:left="1" w:hanging="3"/>
                            <w:jc w:val="center"/>
                          </w:pPr>
                          <w:proofErr w:type="gramStart"/>
                          <w:r>
                            <w:rPr>
                              <w:rFonts w:ascii="Arial" w:eastAsia="Arial" w:hAnsi="Arial" w:cs="Arial"/>
                              <w:color w:val="000000"/>
                              <w:sz w:val="28"/>
                            </w:rPr>
                            <w:t>Website :</w:t>
                          </w:r>
                          <w:proofErr w:type="gramEnd"/>
                          <w:r>
                            <w:rPr>
                              <w:rFonts w:ascii="Arial" w:eastAsia="Arial" w:hAnsi="Arial" w:cs="Arial"/>
                              <w:color w:val="000000"/>
                              <w:sz w:val="28"/>
                            </w:rPr>
                            <w:t xml:space="preserve"> http://jgp.poltekkes-mataram.ac.id/index.php/home</w:t>
                          </w:r>
                        </w:p>
                        <w:p w14:paraId="534ED332" w14:textId="77777777" w:rsidR="003B58A7" w:rsidRDefault="003B58A7">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A449A4C" id="Rectangle 1026" o:spid="_x0000_s1026" style="position:absolute;margin-left:265.25pt;margin-top:63.55pt;width:269.2pt;height:20.4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" stroked="f">
              <v:textbox inset="2.53958mm,1.2694mm,2.53958mm,1.2694mm">
                <w:txbxContent>
                  <w:p w14:paraId="3B875EDB" w14:textId="77777777" w:rsidR="003B58A7" w:rsidRDefault="00000000">
                    <w:pPr>
                      <w:spacing w:line="240" w:lineRule="auto"/>
                      <w:ind w:left="1" w:hanging="3"/>
                      <w:jc w:val="center"/>
                    </w:pPr>
                    <w:proofErr w:type="gramStart"/>
                    <w:r>
                      <w:rPr>
                        <w:rFonts w:ascii="Arial" w:eastAsia="Arial" w:hAnsi="Arial" w:cs="Arial"/>
                        <w:color w:val="000000"/>
                        <w:sz w:val="28"/>
                      </w:rPr>
                      <w:t>Website :</w:t>
                    </w:r>
                    <w:proofErr w:type="gramEnd"/>
                    <w:r>
                      <w:rPr>
                        <w:rFonts w:ascii="Arial" w:eastAsia="Arial" w:hAnsi="Arial" w:cs="Arial"/>
                        <w:color w:val="000000"/>
                        <w:sz w:val="28"/>
                      </w:rPr>
                      <w:t xml:space="preserve"> http://jgp.poltekkes-mataram.ac.id/index.php/home</w:t>
                    </w:r>
                  </w:p>
                  <w:p w14:paraId="534ED332" w14:textId="77777777" w:rsidR="003B58A7" w:rsidRDefault="003B58A7">
                    <w:pPr>
                      <w:spacing w:line="240" w:lineRule="auto"/>
                      <w:ind w:left="0" w:hanging="2"/>
                    </w:pPr>
                  </w:p>
                </w:txbxContent>
              </v:textbox>
              <w10:wrap anchorx="page" anchory="page"/>
            </v:rect>
          </w:pict>
        </mc:Fallback>
      </mc:AlternateContent>
    </w:r>
    <w:r>
      <w:rPr>
        <w:color w:val="000000"/>
        <w:sz w:val="20"/>
        <w:szCs w:val="20"/>
      </w:rPr>
      <w:t>ISSN: 2656 - 2480 (Online)</w:t>
    </w:r>
  </w:p>
  <w:p w14:paraId="4DCCEBA1" w14:textId="77777777" w:rsidR="003B58A7" w:rsidRDefault="00000000">
    <w:pPr>
      <w:pBdr>
        <w:top w:val="nil"/>
        <w:left w:val="nil"/>
        <w:bottom w:val="nil"/>
        <w:right w:val="nil"/>
        <w:between w:val="nil"/>
      </w:pBdr>
      <w:tabs>
        <w:tab w:val="center" w:pos="4320"/>
        <w:tab w:val="right" w:pos="8640"/>
        <w:tab w:val="left" w:pos="7938"/>
        <w:tab w:val="right" w:pos="8761"/>
      </w:tabs>
      <w:spacing w:line="240" w:lineRule="auto"/>
      <w:ind w:left="0" w:hanging="2"/>
      <w:rPr>
        <w:color w:val="000000"/>
        <w:sz w:val="20"/>
        <w:szCs w:val="20"/>
      </w:rPr>
    </w:pPr>
    <w:r>
      <w:rPr>
        <w:noProof/>
        <w:color w:val="000000"/>
        <w:sz w:val="20"/>
        <w:szCs w:val="20"/>
      </w:rPr>
      <mc:AlternateContent>
        <mc:Choice Requires="wpg">
          <w:drawing>
            <wp:anchor distT="152400" distB="152400" distL="152400" distR="152400" simplePos="0" relativeHeight="251660288" behindDoc="0" locked="0" layoutInCell="1" hidden="0" allowOverlap="1" wp14:anchorId="69328D4F" wp14:editId="5363ECFC">
              <wp:simplePos x="0" y="0"/>
              <wp:positionH relativeFrom="page">
                <wp:posOffset>1064895</wp:posOffset>
              </wp:positionH>
              <wp:positionV relativeFrom="page">
                <wp:posOffset>1068070</wp:posOffset>
              </wp:positionV>
              <wp:extent cx="5602605" cy="12700"/>
              <wp:effectExtent l="0" t="0" r="0" b="0"/>
              <wp:wrapNone/>
              <wp:docPr id="1029" name="Straight Arrow Connector 1029"/>
              <wp:cNvGraphicFramePr/>
              <a:graphic xmlns:a="http://schemas.openxmlformats.org/drawingml/2006/main">
                <a:graphicData uri="http://schemas.microsoft.com/office/word/2010/wordprocessingShape">
                  <wps:wsp>
                    <wps:cNvCnPr/>
                    <wps:spPr>
                      <a:xfrm>
                        <a:off x="2544698" y="3780000"/>
                        <a:ext cx="5602605" cy="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152400" distT="152400" distL="152400" distR="152400" hidden="0" layoutInCell="1" locked="0" relativeHeight="0" simplePos="0">
              <wp:simplePos x="0" y="0"/>
              <wp:positionH relativeFrom="page">
                <wp:posOffset>1064895</wp:posOffset>
              </wp:positionH>
              <wp:positionV relativeFrom="page">
                <wp:posOffset>1068070</wp:posOffset>
              </wp:positionV>
              <wp:extent cx="5602605" cy="12700"/>
              <wp:effectExtent b="0" l="0" r="0" t="0"/>
              <wp:wrapNone/>
              <wp:docPr id="102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602605" cy="12700"/>
                      </a:xfrm>
                      <a:prstGeom prst="rect"/>
                      <a:ln/>
                    </pic:spPr>
                  </pic:pic>
                </a:graphicData>
              </a:graphic>
            </wp:anchor>
          </w:drawing>
        </mc:Fallback>
      </mc:AlternateContent>
    </w:r>
    <w:r>
      <w:rPr>
        <w:color w:val="000000"/>
        <w:sz w:val="20"/>
        <w:szCs w:val="20"/>
      </w:rPr>
      <w:t>ISSN: 2355 - 1364 (Print)</w:t>
    </w:r>
    <w:r>
      <w:rPr>
        <w:color w:val="000000"/>
        <w:sz w:val="20"/>
        <w:szCs w:val="20"/>
      </w:rPr>
      <w:tab/>
    </w:r>
    <w:r>
      <w:rPr>
        <w:color w:val="000000"/>
        <w:sz w:val="20"/>
        <w:szCs w:val="20"/>
      </w:rPr>
      <w:tab/>
      <w:t xml:space="preserve">    </w:t>
    </w:r>
    <w:r>
      <w:rPr>
        <w:color w:val="000000"/>
        <w:sz w:val="20"/>
        <w:szCs w:val="20"/>
      </w:rPr>
      <w:tab/>
    </w:r>
  </w:p>
  <w:p w14:paraId="49785A87" w14:textId="77777777" w:rsidR="003B58A7" w:rsidRDefault="00000000">
    <w:pPr>
      <w:pBdr>
        <w:top w:val="nil"/>
        <w:left w:val="nil"/>
        <w:bottom w:val="nil"/>
        <w:right w:val="nil"/>
        <w:between w:val="nil"/>
      </w:pBdr>
      <w:tabs>
        <w:tab w:val="center" w:pos="4320"/>
        <w:tab w:val="right" w:pos="8640"/>
      </w:tabs>
      <w:spacing w:line="240" w:lineRule="auto"/>
      <w:ind w:left="0" w:right="45" w:hanging="2"/>
      <w:jc w:val="right"/>
      <w:rPr>
        <w:color w:val="000000"/>
        <w:sz w:val="20"/>
        <w:szCs w:val="20"/>
      </w:rPr>
    </w:pPr>
    <w:r>
      <w:rPr>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1CB"/>
    <w:multiLevelType w:val="hybridMultilevel"/>
    <w:tmpl w:val="EA7E7AFC"/>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6C01445"/>
    <w:multiLevelType w:val="hybridMultilevel"/>
    <w:tmpl w:val="88E2E1D6"/>
    <w:lvl w:ilvl="0" w:tplc="54AA53D6">
      <w:start w:val="1"/>
      <w:numFmt w:val="decimal"/>
      <w:lvlText w:val="%1."/>
      <w:lvlJc w:val="righ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0771E95"/>
    <w:multiLevelType w:val="hybridMultilevel"/>
    <w:tmpl w:val="EA7E7AFC"/>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24366219"/>
    <w:multiLevelType w:val="hybridMultilevel"/>
    <w:tmpl w:val="EA7E7AFC"/>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2A2221BF"/>
    <w:multiLevelType w:val="hybridMultilevel"/>
    <w:tmpl w:val="8AC8BE6C"/>
    <w:lvl w:ilvl="0" w:tplc="D45ED2F4">
      <w:start w:val="1"/>
      <w:numFmt w:val="lowerLetter"/>
      <w:lvlText w:val="%1."/>
      <w:lvlJc w:val="left"/>
      <w:pPr>
        <w:ind w:left="1779" w:hanging="360"/>
      </w:pPr>
      <w:rPr>
        <w:rFonts w:ascii="Times New Roman" w:eastAsia="Times New Roman" w:hAnsi="Times New Roman" w:cs="Times New Roman"/>
        <w:b w:val="0"/>
        <w:bCs w:val="0"/>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5" w15:restartNumberingAfterBreak="0">
    <w:nsid w:val="2BDE2D56"/>
    <w:multiLevelType w:val="hybridMultilevel"/>
    <w:tmpl w:val="AD3083C8"/>
    <w:lvl w:ilvl="0" w:tplc="170EF83A">
      <w:start w:val="1"/>
      <w:numFmt w:val="decimal"/>
      <w:lvlText w:val="%1."/>
      <w:lvlJc w:val="left"/>
      <w:pPr>
        <w:ind w:left="786" w:hanging="360"/>
      </w:pPr>
      <w:rPr>
        <w:rFonts w:hint="default"/>
        <w:b w:val="0"/>
        <w:bCs/>
        <w:i w:val="0"/>
        <w:iCs w:val="0"/>
      </w:rPr>
    </w:lvl>
    <w:lvl w:ilvl="1" w:tplc="FFFFFFFF">
      <w:start w:val="1"/>
      <w:numFmt w:val="lowerLetter"/>
      <w:lvlText w:val="%2."/>
      <w:lvlJc w:val="left"/>
      <w:pPr>
        <w:ind w:left="862" w:hanging="360"/>
      </w:pPr>
      <w:rPr>
        <w:b w:val="0"/>
        <w:bCs w:val="0"/>
      </w:rPr>
    </w:lvl>
    <w:lvl w:ilvl="2" w:tplc="FFFFFFFF">
      <w:start w:val="1"/>
      <w:numFmt w:val="lowerRoman"/>
      <w:lvlText w:val="%3."/>
      <w:lvlJc w:val="right"/>
      <w:pPr>
        <w:ind w:left="2302" w:hanging="180"/>
      </w:pPr>
    </w:lvl>
    <w:lvl w:ilvl="3" w:tplc="FFFFFFFF">
      <w:start w:val="1"/>
      <w:numFmt w:val="upperLetter"/>
      <w:lvlText w:val="%4."/>
      <w:lvlJc w:val="left"/>
      <w:pPr>
        <w:ind w:left="-130" w:hanging="360"/>
      </w:pPr>
      <w:rPr>
        <w:rFonts w:hint="default"/>
        <w:b/>
        <w:bCs/>
      </w:rPr>
    </w:lvl>
    <w:lvl w:ilvl="4" w:tplc="FFFFFFFF">
      <w:start w:val="1"/>
      <w:numFmt w:val="decimal"/>
      <w:lvlText w:val="%5."/>
      <w:lvlJc w:val="left"/>
      <w:pPr>
        <w:ind w:left="295" w:hanging="360"/>
      </w:pPr>
      <w:rPr>
        <w:rFonts w:hint="default"/>
        <w:b/>
        <w:bCs/>
      </w:rPr>
    </w:lvl>
    <w:lvl w:ilvl="5" w:tplc="FFFFFFFF">
      <w:start w:val="1"/>
      <w:numFmt w:val="decimal"/>
      <w:lvlText w:val="%6)"/>
      <w:lvlJc w:val="left"/>
      <w:pPr>
        <w:ind w:left="1145" w:hanging="360"/>
      </w:pPr>
      <w:rPr>
        <w:rFonts w:hint="default"/>
        <w:b w:val="0"/>
        <w:bCs w:val="0"/>
        <w:i w:val="0"/>
        <w:iCs w:val="0"/>
      </w:rPr>
    </w:lvl>
    <w:lvl w:ilvl="6" w:tplc="FFFFFFFF">
      <w:start w:val="1"/>
      <w:numFmt w:val="lowerLetter"/>
      <w:lvlText w:val="%7)"/>
      <w:lvlJc w:val="left"/>
      <w:pPr>
        <w:ind w:left="1571" w:hanging="360"/>
      </w:pPr>
      <w:rPr>
        <w:rFonts w:hint="default"/>
        <w:b w:val="0"/>
        <w:bCs w:val="0"/>
      </w:rPr>
    </w:lvl>
    <w:lvl w:ilvl="7" w:tplc="FFFFFFFF">
      <w:start w:val="1"/>
      <w:numFmt w:val="lowerLetter"/>
      <w:lvlText w:val="%8)"/>
      <w:lvlJc w:val="left"/>
      <w:pPr>
        <w:ind w:left="1287" w:hanging="360"/>
      </w:pPr>
      <w:rPr>
        <w:rFonts w:hint="default"/>
        <w:b w:val="0"/>
        <w:bCs w:val="0"/>
      </w:rPr>
    </w:lvl>
    <w:lvl w:ilvl="8" w:tplc="FFFFFFFF">
      <w:start w:val="1"/>
      <w:numFmt w:val="lowerLetter"/>
      <w:lvlText w:val="%9)"/>
      <w:lvlJc w:val="left"/>
      <w:pPr>
        <w:ind w:left="1571" w:hanging="360"/>
      </w:pPr>
      <w:rPr>
        <w:rFonts w:hint="default"/>
        <w:b w:val="0"/>
        <w:bCs w:val="0"/>
      </w:rPr>
    </w:lvl>
  </w:abstractNum>
  <w:abstractNum w:abstractNumId="6" w15:restartNumberingAfterBreak="0">
    <w:nsid w:val="2D5A0C7A"/>
    <w:multiLevelType w:val="hybridMultilevel"/>
    <w:tmpl w:val="EA7E7AFC"/>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5DCD5D1C"/>
    <w:multiLevelType w:val="multilevel"/>
    <w:tmpl w:val="65B89DD6"/>
    <w:lvl w:ilvl="0">
      <w:start w:val="1"/>
      <w:numFmt w:val="bullet"/>
      <w:lvlText w:val="-"/>
      <w:lvlJc w:val="left"/>
      <w:pPr>
        <w:ind w:left="317" w:hanging="218"/>
      </w:pPr>
      <w:rPr>
        <w:rFonts w:ascii="Times New Roman" w:eastAsia="Times New Roman" w:hAnsi="Times New Roman" w:cs="Times New Roman"/>
        <w:b/>
        <w:i w:val="0"/>
        <w:smallCaps w:val="0"/>
        <w:strike w:val="0"/>
        <w:vertAlign w:val="baseline"/>
      </w:rPr>
    </w:lvl>
    <w:lvl w:ilvl="1">
      <w:start w:val="1"/>
      <w:numFmt w:val="bullet"/>
      <w:lvlText w:val="o"/>
      <w:lvlJc w:val="left"/>
      <w:pPr>
        <w:ind w:left="1037" w:hanging="218"/>
      </w:pPr>
      <w:rPr>
        <w:rFonts w:ascii="Times New Roman" w:eastAsia="Times New Roman" w:hAnsi="Times New Roman" w:cs="Times New Roman"/>
        <w:b/>
        <w:i w:val="0"/>
        <w:smallCaps w:val="0"/>
        <w:strike w:val="0"/>
        <w:vertAlign w:val="baseline"/>
      </w:rPr>
    </w:lvl>
    <w:lvl w:ilvl="2">
      <w:start w:val="1"/>
      <w:numFmt w:val="bullet"/>
      <w:lvlText w:val="▪"/>
      <w:lvlJc w:val="left"/>
      <w:pPr>
        <w:ind w:left="1757" w:hanging="218"/>
      </w:pPr>
      <w:rPr>
        <w:rFonts w:ascii="Times New Roman" w:eastAsia="Times New Roman" w:hAnsi="Times New Roman" w:cs="Times New Roman"/>
        <w:b/>
        <w:i w:val="0"/>
        <w:smallCaps w:val="0"/>
        <w:strike w:val="0"/>
        <w:vertAlign w:val="baseline"/>
      </w:rPr>
    </w:lvl>
    <w:lvl w:ilvl="3">
      <w:start w:val="1"/>
      <w:numFmt w:val="bullet"/>
      <w:lvlText w:val="•"/>
      <w:lvlJc w:val="left"/>
      <w:pPr>
        <w:ind w:left="2477" w:hanging="218"/>
      </w:pPr>
      <w:rPr>
        <w:rFonts w:ascii="Times New Roman" w:eastAsia="Times New Roman" w:hAnsi="Times New Roman" w:cs="Times New Roman"/>
        <w:b/>
        <w:i w:val="0"/>
        <w:smallCaps w:val="0"/>
        <w:strike w:val="0"/>
        <w:vertAlign w:val="baseline"/>
      </w:rPr>
    </w:lvl>
    <w:lvl w:ilvl="4">
      <w:start w:val="1"/>
      <w:numFmt w:val="bullet"/>
      <w:lvlText w:val="o"/>
      <w:lvlJc w:val="left"/>
      <w:pPr>
        <w:ind w:left="3197" w:hanging="218"/>
      </w:pPr>
      <w:rPr>
        <w:rFonts w:ascii="Times New Roman" w:eastAsia="Times New Roman" w:hAnsi="Times New Roman" w:cs="Times New Roman"/>
        <w:b/>
        <w:i w:val="0"/>
        <w:smallCaps w:val="0"/>
        <w:strike w:val="0"/>
        <w:vertAlign w:val="baseline"/>
      </w:rPr>
    </w:lvl>
    <w:lvl w:ilvl="5">
      <w:start w:val="1"/>
      <w:numFmt w:val="bullet"/>
      <w:lvlText w:val="▪"/>
      <w:lvlJc w:val="left"/>
      <w:pPr>
        <w:ind w:left="3917" w:hanging="218"/>
      </w:pPr>
      <w:rPr>
        <w:rFonts w:ascii="Times New Roman" w:eastAsia="Times New Roman" w:hAnsi="Times New Roman" w:cs="Times New Roman"/>
        <w:b/>
        <w:i w:val="0"/>
        <w:smallCaps w:val="0"/>
        <w:strike w:val="0"/>
        <w:vertAlign w:val="baseline"/>
      </w:rPr>
    </w:lvl>
    <w:lvl w:ilvl="6">
      <w:start w:val="1"/>
      <w:numFmt w:val="bullet"/>
      <w:lvlText w:val="•"/>
      <w:lvlJc w:val="left"/>
      <w:pPr>
        <w:ind w:left="4637" w:hanging="218"/>
      </w:pPr>
      <w:rPr>
        <w:rFonts w:ascii="Times New Roman" w:eastAsia="Times New Roman" w:hAnsi="Times New Roman" w:cs="Times New Roman"/>
        <w:b/>
        <w:i w:val="0"/>
        <w:smallCaps w:val="0"/>
        <w:strike w:val="0"/>
        <w:vertAlign w:val="baseline"/>
      </w:rPr>
    </w:lvl>
    <w:lvl w:ilvl="7">
      <w:start w:val="1"/>
      <w:numFmt w:val="bullet"/>
      <w:lvlText w:val="o"/>
      <w:lvlJc w:val="left"/>
      <w:pPr>
        <w:ind w:left="5357" w:hanging="217"/>
      </w:pPr>
      <w:rPr>
        <w:rFonts w:ascii="Times New Roman" w:eastAsia="Times New Roman" w:hAnsi="Times New Roman" w:cs="Times New Roman"/>
        <w:b/>
        <w:i w:val="0"/>
        <w:smallCaps w:val="0"/>
        <w:strike w:val="0"/>
        <w:vertAlign w:val="baseline"/>
      </w:rPr>
    </w:lvl>
    <w:lvl w:ilvl="8">
      <w:start w:val="1"/>
      <w:numFmt w:val="bullet"/>
      <w:lvlText w:val="▪"/>
      <w:lvlJc w:val="left"/>
      <w:pPr>
        <w:ind w:left="6077" w:hanging="217"/>
      </w:pPr>
      <w:rPr>
        <w:rFonts w:ascii="Times New Roman" w:eastAsia="Times New Roman" w:hAnsi="Times New Roman" w:cs="Times New Roman"/>
        <w:b/>
        <w:i w:val="0"/>
        <w:smallCaps w:val="0"/>
        <w:strike w:val="0"/>
        <w:vertAlign w:val="baseline"/>
      </w:rPr>
    </w:lvl>
  </w:abstractNum>
  <w:abstractNum w:abstractNumId="8" w15:restartNumberingAfterBreak="0">
    <w:nsid w:val="670216E2"/>
    <w:multiLevelType w:val="hybridMultilevel"/>
    <w:tmpl w:val="AF840C5E"/>
    <w:lvl w:ilvl="0" w:tplc="B0089880">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78E0439"/>
    <w:multiLevelType w:val="hybridMultilevel"/>
    <w:tmpl w:val="EA7E7AFC"/>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39928251">
    <w:abstractNumId w:val="7"/>
  </w:num>
  <w:num w:numId="2" w16cid:durableId="1316647523">
    <w:abstractNumId w:val="1"/>
  </w:num>
  <w:num w:numId="3" w16cid:durableId="1202328634">
    <w:abstractNumId w:val="4"/>
  </w:num>
  <w:num w:numId="4" w16cid:durableId="993218065">
    <w:abstractNumId w:val="0"/>
  </w:num>
  <w:num w:numId="5" w16cid:durableId="1616400396">
    <w:abstractNumId w:val="6"/>
  </w:num>
  <w:num w:numId="6" w16cid:durableId="991716705">
    <w:abstractNumId w:val="3"/>
  </w:num>
  <w:num w:numId="7" w16cid:durableId="626162792">
    <w:abstractNumId w:val="9"/>
  </w:num>
  <w:num w:numId="8" w16cid:durableId="1752501085">
    <w:abstractNumId w:val="2"/>
  </w:num>
  <w:num w:numId="9" w16cid:durableId="734622500">
    <w:abstractNumId w:val="5"/>
  </w:num>
  <w:num w:numId="10" w16cid:durableId="1729300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A7"/>
    <w:rsid w:val="000209A3"/>
    <w:rsid w:val="000B512B"/>
    <w:rsid w:val="00143642"/>
    <w:rsid w:val="001E6DE8"/>
    <w:rsid w:val="002F14AA"/>
    <w:rsid w:val="002F3A47"/>
    <w:rsid w:val="00344EFD"/>
    <w:rsid w:val="0036119C"/>
    <w:rsid w:val="00394274"/>
    <w:rsid w:val="003B58A7"/>
    <w:rsid w:val="003D2FB5"/>
    <w:rsid w:val="003F3E43"/>
    <w:rsid w:val="00482840"/>
    <w:rsid w:val="0049131C"/>
    <w:rsid w:val="00571E28"/>
    <w:rsid w:val="005C3D4C"/>
    <w:rsid w:val="00611491"/>
    <w:rsid w:val="00667386"/>
    <w:rsid w:val="006A6033"/>
    <w:rsid w:val="00704363"/>
    <w:rsid w:val="00724AEB"/>
    <w:rsid w:val="00797171"/>
    <w:rsid w:val="007B098B"/>
    <w:rsid w:val="00860B3D"/>
    <w:rsid w:val="008744F4"/>
    <w:rsid w:val="008E5F67"/>
    <w:rsid w:val="009227F2"/>
    <w:rsid w:val="009B0540"/>
    <w:rsid w:val="009E0D64"/>
    <w:rsid w:val="00AA04E4"/>
    <w:rsid w:val="00AF64A7"/>
    <w:rsid w:val="00B64871"/>
    <w:rsid w:val="00B759CC"/>
    <w:rsid w:val="00B76FD4"/>
    <w:rsid w:val="00BF2B3C"/>
    <w:rsid w:val="00CE222A"/>
    <w:rsid w:val="00CE368D"/>
    <w:rsid w:val="00D07043"/>
    <w:rsid w:val="00E76FF3"/>
    <w:rsid w:val="00ED7681"/>
    <w:rsid w:val="00F156E2"/>
    <w:rsid w:val="00F26979"/>
    <w:rsid w:val="00FD1E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8C17DD3"/>
  <w15:docId w15:val="{ED3CFFEA-6EFA-D848-AD9B-7F4A689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styleId="Header">
    <w:name w:val="header"/>
    <w:pPr>
      <w:tabs>
        <w:tab w:val="center" w:pos="4320"/>
        <w:tab w:val="right" w:pos="8640"/>
      </w:tabs>
      <w:suppressAutoHyphens/>
      <w:spacing w:line="1" w:lineRule="atLeast"/>
      <w:ind w:leftChars="-1" w:left="-1" w:hangingChars="1" w:hanging="1"/>
      <w:textDirection w:val="btLr"/>
      <w:textAlignment w:val="top"/>
      <w:outlineLvl w:val="0"/>
    </w:pPr>
    <w:rPr>
      <w:color w:val="000000"/>
      <w:position w:val="-1"/>
    </w:rPr>
  </w:style>
  <w:style w:type="character" w:styleId="PageNumber">
    <w:name w:val="page number"/>
    <w:rPr>
      <w:w w:val="100"/>
      <w:position w:val="-1"/>
      <w:effect w:val="none"/>
      <w:vertAlign w:val="baseline"/>
      <w:cs w:val="0"/>
      <w:em w:val="none"/>
    </w:rPr>
  </w:style>
  <w:style w:type="paragraph" w:styleId="Footer">
    <w:name w:val="footer"/>
    <w:pPr>
      <w:tabs>
        <w:tab w:val="center" w:pos="4320"/>
        <w:tab w:val="right" w:pos="8640"/>
      </w:tabs>
      <w:suppressAutoHyphens/>
      <w:spacing w:line="1" w:lineRule="atLeast"/>
      <w:ind w:leftChars="-1" w:left="-1" w:hangingChars="1" w:hanging="1"/>
      <w:textDirection w:val="btLr"/>
      <w:textAlignment w:val="top"/>
      <w:outlineLvl w:val="0"/>
    </w:pPr>
    <w:rPr>
      <w:color w:val="000000"/>
      <w:position w:val="-1"/>
    </w:rPr>
  </w:style>
  <w:style w:type="paragraph" w:customStyle="1" w:styleId="Badan">
    <w:name w:val="Badan"/>
    <w:pPr>
      <w:suppressAutoHyphens/>
      <w:spacing w:line="1" w:lineRule="atLeast"/>
      <w:ind w:leftChars="-1" w:left="-1" w:hangingChars="1" w:hanging="1"/>
      <w:textDirection w:val="btLr"/>
      <w:textAlignment w:val="top"/>
      <w:outlineLvl w:val="0"/>
    </w:pPr>
    <w:rPr>
      <w:color w:val="000000"/>
      <w:position w:val="-1"/>
    </w:rPr>
  </w:style>
  <w:style w:type="paragraph" w:customStyle="1" w:styleId="Title1">
    <w:name w:val="Title1"/>
    <w:pPr>
      <w:suppressAutoHyphens/>
      <w:spacing w:line="1" w:lineRule="atLeast"/>
      <w:ind w:leftChars="-1" w:left="-1" w:hangingChars="1" w:hanging="1"/>
      <w:jc w:val="center"/>
      <w:textDirection w:val="btLr"/>
      <w:textAlignment w:val="top"/>
      <w:outlineLvl w:val="0"/>
    </w:pPr>
    <w:rPr>
      <w:b/>
      <w:bCs/>
      <w:color w:val="000000"/>
      <w:position w:val="-1"/>
      <w:sz w:val="28"/>
      <w:szCs w:val="28"/>
    </w:rPr>
  </w:style>
  <w:style w:type="paragraph" w:styleId="ListParagraph">
    <w:name w:val="List Paragraph"/>
    <w:uiPriority w:val="34"/>
    <w:qFormat/>
    <w:pPr>
      <w:suppressAutoHyphens/>
      <w:spacing w:after="200" w:line="276" w:lineRule="auto"/>
      <w:ind w:leftChars="-1" w:left="720" w:hangingChars="1" w:hanging="1"/>
      <w:textDirection w:val="btLr"/>
      <w:textAlignment w:val="top"/>
      <w:outlineLvl w:val="0"/>
    </w:pPr>
    <w:rPr>
      <w:rFonts w:ascii="Calibri" w:eastAsia="Arial Unicode MS" w:hAnsi="Calibri" w:cs="Arial Unicode MS"/>
      <w:color w:val="000000"/>
      <w:position w:val="-1"/>
      <w:sz w:val="22"/>
      <w:szCs w:val="22"/>
    </w:rPr>
  </w:style>
  <w:style w:type="character" w:customStyle="1" w:styleId="Hyperlink0">
    <w:name w:val="Hyperlink.0"/>
    <w:rPr>
      <w:outline w:val="0"/>
      <w:color w:val="0000FF"/>
      <w:w w:val="100"/>
      <w:position w:val="-1"/>
      <w:u w:val="single" w:color="0000FF"/>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482840"/>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table" w:styleId="TableGrid">
    <w:name w:val="Table Grid"/>
    <w:basedOn w:val="TableNormal"/>
    <w:uiPriority w:val="39"/>
    <w:rsid w:val="002F3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X9seD2soOMHYi93zd999W8hrw==">CgMxLjA4AHIhMVR3SWNETzRhaWFkb2RXV05WSm5ramNNYmNmSFE0b0I1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76C184-796E-DA40-A426-81C356E2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c28c</cp:lastModifiedBy>
  <cp:revision>10</cp:revision>
  <dcterms:created xsi:type="dcterms:W3CDTF">2049-04-22T02:09:00Z</dcterms:created>
  <dcterms:modified xsi:type="dcterms:W3CDTF">2024-07-24T15:47:00Z</dcterms:modified>
</cp:coreProperties>
</file>